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9BD9D7" w14:textId="40459813" w:rsidR="00E854F5" w:rsidRPr="003D221B" w:rsidRDefault="00000000" w:rsidP="00637894">
      <w:pPr>
        <w:widowControl w:val="0"/>
        <w:tabs>
          <w:tab w:val="left" w:pos="720"/>
          <w:tab w:val="center" w:pos="4680"/>
        </w:tabs>
        <w:jc w:val="center"/>
        <w:rPr>
          <w:b/>
        </w:rPr>
      </w:pPr>
      <w:sdt>
        <w:sdtPr>
          <w:rPr>
            <w:b/>
            <w:caps/>
          </w:rPr>
          <w:alias w:val="Category"/>
          <w:tag w:val=""/>
          <w:id w:val="-1112746955"/>
          <w:placeholder>
            <w:docPart w:val="6F206C9C0D084236AF5A7A1E4907C2FA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2A0D4C" w:rsidRPr="002A0D4C">
            <w:rPr>
              <w:b/>
              <w:caps/>
            </w:rPr>
            <w:t>Category 100</w:t>
          </w:r>
        </w:sdtContent>
      </w:sdt>
    </w:p>
    <w:p w14:paraId="6101079D" w14:textId="6CAE24A0" w:rsidR="00E854F5" w:rsidRDefault="00000000" w:rsidP="00637894">
      <w:pPr>
        <w:widowControl w:val="0"/>
        <w:tabs>
          <w:tab w:val="center" w:pos="4680"/>
        </w:tabs>
        <w:jc w:val="center"/>
        <w:rPr>
          <w:b/>
          <w:caps/>
        </w:rPr>
      </w:pPr>
      <w:sdt>
        <w:sdtPr>
          <w:rPr>
            <w:b/>
            <w:caps/>
          </w:rPr>
          <w:alias w:val="Category Description"/>
          <w:tag w:val="Category_x0020_Description"/>
          <w:id w:val="156814533"/>
          <w:placeholder>
            <w:docPart w:val="FA1AB1E4A8CE4BF2A050862F31F2543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01C34C51-6963-4508-B5AF-21F3CC760C9C}"/>
          <w:text/>
        </w:sdtPr>
        <w:sdtContent>
          <w:r w:rsidR="002A0D4C" w:rsidRPr="002A0D4C">
            <w:rPr>
              <w:b/>
              <w:caps/>
            </w:rPr>
            <w:t>Preliminary</w:t>
          </w:r>
        </w:sdtContent>
      </w:sdt>
    </w:p>
    <w:p w14:paraId="766AE0CB" w14:textId="77777777" w:rsidR="000F5950" w:rsidRPr="003D221B" w:rsidRDefault="000F5950" w:rsidP="00637894">
      <w:pPr>
        <w:widowControl w:val="0"/>
        <w:tabs>
          <w:tab w:val="center" w:pos="4680"/>
        </w:tabs>
        <w:jc w:val="center"/>
        <w:rPr>
          <w:b/>
        </w:rPr>
      </w:pPr>
    </w:p>
    <w:p w14:paraId="6FD1F12F" w14:textId="776FABE7" w:rsidR="00876550" w:rsidRDefault="00876550" w:rsidP="00637894">
      <w:pPr>
        <w:widowControl w:val="0"/>
        <w:rPr>
          <w:vanish/>
          <w:color w:val="FF0000"/>
        </w:rPr>
      </w:pPr>
      <w:r>
        <w:rPr>
          <w:vanish/>
          <w:color w:val="FF0000"/>
        </w:rPr>
        <w:t>To be used on</w:t>
      </w:r>
      <w:r w:rsidR="00233CE5">
        <w:rPr>
          <w:vanish/>
          <w:color w:val="FF0000"/>
        </w:rPr>
        <w:t>ly o</w:t>
      </w:r>
      <w:r w:rsidR="00FD6764">
        <w:rPr>
          <w:vanish/>
          <w:color w:val="FF0000"/>
        </w:rPr>
        <w:t>n</w:t>
      </w:r>
      <w:r w:rsidR="00233CE5">
        <w:rPr>
          <w:vanish/>
          <w:color w:val="FF0000"/>
        </w:rPr>
        <w:t xml:space="preserve"> XB Contracts</w:t>
      </w:r>
      <w:r w:rsidR="00FD6764">
        <w:rPr>
          <w:vanish/>
          <w:color w:val="FF0000"/>
        </w:rPr>
        <w:t>.</w:t>
      </w:r>
    </w:p>
    <w:p w14:paraId="1EB92561" w14:textId="61ADF8F8" w:rsidR="00D50F7F" w:rsidRDefault="00D50F7F" w:rsidP="00637894">
      <w:pPr>
        <w:widowControl w:val="0"/>
        <w:tabs>
          <w:tab w:val="center" w:pos="4680"/>
        </w:tabs>
        <w:jc w:val="center"/>
        <w:rPr>
          <w:b/>
        </w:rPr>
      </w:pPr>
      <w:r>
        <w:rPr>
          <w:b/>
        </w:rPr>
        <w:t xml:space="preserve">SECTION </w:t>
      </w:r>
      <w:sdt>
        <w:sdtPr>
          <w:rPr>
            <w:b/>
            <w:caps/>
          </w:rPr>
          <w:alias w:val="Title"/>
          <w:tag w:val=""/>
          <w:id w:val="-12691179"/>
          <w:placeholder>
            <w:docPart w:val="49DAF658C0A44A6A85BE5B277A638AC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2A0D4C" w:rsidRPr="002A0D4C">
            <w:rPr>
              <w:b/>
              <w:caps/>
            </w:rPr>
            <w:t xml:space="preserve">108 — Mobilization and Demobilization </w:t>
          </w:r>
        </w:sdtContent>
      </w:sdt>
    </w:p>
    <w:p w14:paraId="67956594" w14:textId="77777777" w:rsidR="00D50F7F" w:rsidRDefault="00D50F7F" w:rsidP="00D50F7F">
      <w:pPr>
        <w:tabs>
          <w:tab w:val="left" w:pos="187"/>
          <w:tab w:val="left" w:pos="720"/>
          <w:tab w:val="left" w:pos="810"/>
          <w:tab w:val="left" w:pos="907"/>
          <w:tab w:val="left" w:pos="1267"/>
          <w:tab w:val="left" w:pos="1627"/>
          <w:tab w:val="left" w:pos="1987"/>
        </w:tabs>
        <w:ind w:left="720" w:hanging="720"/>
        <w:jc w:val="both"/>
        <w:rPr>
          <w:b/>
          <w:u w:val="single"/>
        </w:rPr>
      </w:pPr>
    </w:p>
    <w:p w14:paraId="3F15C083" w14:textId="134DAD52" w:rsidR="00611BB3" w:rsidRDefault="00611BB3" w:rsidP="00376F08">
      <w:pPr>
        <w:pStyle w:val="BodyText"/>
        <w:tabs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left" w:pos="900"/>
          <w:tab w:val="left" w:pos="1800"/>
          <w:tab w:val="left" w:pos="8179"/>
        </w:tabs>
        <w:jc w:val="both"/>
        <w:rPr>
          <w:b/>
          <w:vanish w:val="0"/>
          <w:color w:val="auto"/>
          <w:sz w:val="24"/>
          <w:szCs w:val="24"/>
        </w:rPr>
      </w:pPr>
      <w:r w:rsidRPr="00376F08">
        <w:rPr>
          <w:b/>
          <w:vanish w:val="0"/>
          <w:color w:val="auto"/>
          <w:sz w:val="24"/>
          <w:szCs w:val="24"/>
        </w:rPr>
        <w:t>108.04</w:t>
      </w:r>
      <w:r w:rsidRPr="00604CCF">
        <w:rPr>
          <w:b/>
          <w:vanish w:val="0"/>
          <w:color w:val="auto"/>
          <w:sz w:val="24"/>
          <w:szCs w:val="24"/>
        </w:rPr>
        <w:t xml:space="preserve"> MEASUREMENT </w:t>
      </w:r>
      <w:smartTag w:uri="urn:schemas-microsoft-com:office:smarttags" w:element="stockticker">
        <w:r w:rsidRPr="00604CCF">
          <w:rPr>
            <w:b/>
            <w:vanish w:val="0"/>
            <w:color w:val="auto"/>
            <w:sz w:val="24"/>
            <w:szCs w:val="24"/>
          </w:rPr>
          <w:t>AND</w:t>
        </w:r>
      </w:smartTag>
      <w:r w:rsidRPr="00604CCF">
        <w:rPr>
          <w:b/>
          <w:vanish w:val="0"/>
          <w:color w:val="auto"/>
          <w:sz w:val="24"/>
          <w:szCs w:val="24"/>
        </w:rPr>
        <w:t xml:space="preserve"> PAYMENT</w:t>
      </w:r>
      <w:r w:rsidR="00376F08">
        <w:rPr>
          <w:b/>
          <w:vanish w:val="0"/>
          <w:color w:val="auto"/>
          <w:sz w:val="24"/>
          <w:szCs w:val="24"/>
        </w:rPr>
        <w:tab/>
      </w:r>
    </w:p>
    <w:p w14:paraId="39F6AFB9" w14:textId="77777777" w:rsidR="00611BB3" w:rsidRDefault="00611BB3" w:rsidP="00D50F7F">
      <w:pPr>
        <w:tabs>
          <w:tab w:val="left" w:pos="187"/>
          <w:tab w:val="left" w:pos="720"/>
          <w:tab w:val="left" w:pos="810"/>
          <w:tab w:val="left" w:pos="907"/>
          <w:tab w:val="left" w:pos="1267"/>
          <w:tab w:val="left" w:pos="1627"/>
          <w:tab w:val="left" w:pos="1987"/>
        </w:tabs>
        <w:ind w:left="720" w:hanging="720"/>
        <w:jc w:val="both"/>
        <w:rPr>
          <w:b/>
          <w:u w:val="single"/>
        </w:rPr>
      </w:pPr>
    </w:p>
    <w:p w14:paraId="3A51DAB1" w14:textId="5BE08F8A" w:rsidR="00D50F7F" w:rsidRPr="00931FD2" w:rsidRDefault="00D50F7F" w:rsidP="00D50F7F">
      <w:pPr>
        <w:tabs>
          <w:tab w:val="left" w:pos="187"/>
          <w:tab w:val="left" w:pos="720"/>
          <w:tab w:val="left" w:pos="810"/>
          <w:tab w:val="left" w:pos="907"/>
          <w:tab w:val="left" w:pos="1267"/>
          <w:tab w:val="left" w:pos="1627"/>
          <w:tab w:val="left" w:pos="1987"/>
        </w:tabs>
        <w:ind w:left="720" w:hanging="720"/>
        <w:jc w:val="both"/>
      </w:pPr>
      <w:r w:rsidRPr="00931FD2">
        <w:rPr>
          <w:b/>
          <w:u w:val="single"/>
        </w:rPr>
        <w:t>DELETE</w:t>
      </w:r>
      <w:r w:rsidRPr="00931FD2">
        <w:rPr>
          <w:b/>
        </w:rPr>
        <w:t>:</w:t>
      </w:r>
      <w:r w:rsidRPr="00881F12">
        <w:rPr>
          <w:b/>
        </w:rPr>
        <w:t xml:space="preserve">  </w:t>
      </w:r>
      <w:r>
        <w:t>S</w:t>
      </w:r>
      <w:r w:rsidR="005D139F">
        <w:t>ub</w:t>
      </w:r>
      <w:r w:rsidR="00DF3DE6">
        <w:t xml:space="preserve">section 108.04 </w:t>
      </w:r>
      <w:r w:rsidR="00723170">
        <w:t>Measurement</w:t>
      </w:r>
      <w:r w:rsidR="009E714E">
        <w:t xml:space="preserve"> and Payment </w:t>
      </w:r>
      <w:r w:rsidRPr="00931FD2">
        <w:t>in its entirety.</w:t>
      </w:r>
    </w:p>
    <w:p w14:paraId="29CCAA0B" w14:textId="77777777" w:rsidR="00D50F7F" w:rsidRDefault="00D50F7F" w:rsidP="00D50F7F">
      <w:pPr>
        <w:widowControl w:val="0"/>
        <w:tabs>
          <w:tab w:val="center" w:pos="4680"/>
        </w:tabs>
      </w:pPr>
    </w:p>
    <w:p w14:paraId="6AEBC868" w14:textId="6966DA2C" w:rsidR="00D50F7F" w:rsidRDefault="00D50F7F" w:rsidP="00D50F7F">
      <w:pPr>
        <w:widowControl w:val="0"/>
        <w:tabs>
          <w:tab w:val="center" w:pos="4680"/>
        </w:tabs>
        <w:rPr>
          <w:b/>
        </w:rPr>
      </w:pPr>
      <w:r w:rsidRPr="00931FD2">
        <w:rPr>
          <w:b/>
          <w:u w:val="single"/>
        </w:rPr>
        <w:t>INSERT</w:t>
      </w:r>
      <w:r w:rsidRPr="00931FD2">
        <w:rPr>
          <w:b/>
        </w:rPr>
        <w:t xml:space="preserve">:  </w:t>
      </w:r>
      <w:r w:rsidRPr="00931FD2">
        <w:t>The following.</w:t>
      </w:r>
    </w:p>
    <w:p w14:paraId="307AB32D" w14:textId="77777777" w:rsidR="00D50F7F" w:rsidRDefault="00D50F7F" w:rsidP="00637894">
      <w:pPr>
        <w:pStyle w:val="BodyText"/>
        <w:tabs>
          <w:tab w:val="left" w:pos="900"/>
          <w:tab w:val="left" w:pos="1800"/>
        </w:tabs>
        <w:jc w:val="both"/>
        <w:rPr>
          <w:b/>
          <w:vanish w:val="0"/>
          <w:color w:val="auto"/>
          <w:sz w:val="24"/>
          <w:szCs w:val="24"/>
        </w:rPr>
      </w:pPr>
    </w:p>
    <w:p w14:paraId="717C239E" w14:textId="42CBEE39" w:rsidR="00442754" w:rsidRDefault="005D7520" w:rsidP="00637894">
      <w:pPr>
        <w:pStyle w:val="BodyText"/>
        <w:tabs>
          <w:tab w:val="left" w:pos="900"/>
          <w:tab w:val="left" w:pos="1800"/>
        </w:tabs>
        <w:jc w:val="both"/>
        <w:rPr>
          <w:b/>
          <w:vanish w:val="0"/>
          <w:color w:val="auto"/>
          <w:sz w:val="24"/>
          <w:szCs w:val="24"/>
        </w:rPr>
      </w:pPr>
      <w:bookmarkStart w:id="0" w:name="_Hlk166159734"/>
      <w:r>
        <w:rPr>
          <w:b/>
          <w:vanish w:val="0"/>
          <w:color w:val="auto"/>
          <w:sz w:val="24"/>
          <w:szCs w:val="24"/>
        </w:rPr>
        <w:t>1</w:t>
      </w:r>
      <w:r w:rsidRPr="00604CCF">
        <w:rPr>
          <w:b/>
          <w:vanish w:val="0"/>
          <w:color w:val="auto"/>
          <w:sz w:val="24"/>
          <w:szCs w:val="24"/>
        </w:rPr>
        <w:t xml:space="preserve">08.04 MEASUREMENT </w:t>
      </w:r>
      <w:smartTag w:uri="urn:schemas-microsoft-com:office:smarttags" w:element="stockticker">
        <w:r w:rsidRPr="00604CCF">
          <w:rPr>
            <w:b/>
            <w:vanish w:val="0"/>
            <w:color w:val="auto"/>
            <w:sz w:val="24"/>
            <w:szCs w:val="24"/>
          </w:rPr>
          <w:t>AND</w:t>
        </w:r>
      </w:smartTag>
      <w:r w:rsidRPr="00604CCF">
        <w:rPr>
          <w:b/>
          <w:vanish w:val="0"/>
          <w:color w:val="auto"/>
          <w:sz w:val="24"/>
          <w:szCs w:val="24"/>
        </w:rPr>
        <w:t xml:space="preserve"> PAYMENT</w:t>
      </w:r>
    </w:p>
    <w:bookmarkEnd w:id="0"/>
    <w:p w14:paraId="42A1E5AA" w14:textId="77777777" w:rsidR="00442754" w:rsidRDefault="00442754" w:rsidP="00637894">
      <w:pPr>
        <w:pStyle w:val="BodyText"/>
        <w:tabs>
          <w:tab w:val="left" w:pos="900"/>
          <w:tab w:val="left" w:pos="1800"/>
        </w:tabs>
        <w:jc w:val="both"/>
        <w:rPr>
          <w:b/>
          <w:vanish w:val="0"/>
          <w:color w:val="auto"/>
          <w:sz w:val="24"/>
          <w:szCs w:val="24"/>
        </w:rPr>
      </w:pPr>
    </w:p>
    <w:p w14:paraId="44EC87EA" w14:textId="178DC098" w:rsidR="00EF7B79" w:rsidRDefault="00442754" w:rsidP="00442754">
      <w:pPr>
        <w:pStyle w:val="BodyText"/>
        <w:tabs>
          <w:tab w:val="clear" w:pos="0"/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 w:rsidRPr="00442754">
        <w:rPr>
          <w:vanish w:val="0"/>
          <w:color w:val="auto"/>
          <w:sz w:val="24"/>
          <w:szCs w:val="24"/>
        </w:rPr>
        <w:t>Mobilization</w:t>
      </w:r>
      <w:r w:rsidRPr="00604CCF">
        <w:rPr>
          <w:vanish w:val="0"/>
          <w:color w:val="auto"/>
          <w:sz w:val="24"/>
          <w:szCs w:val="24"/>
        </w:rPr>
        <w:t xml:space="preserve"> </w:t>
      </w:r>
      <w:r>
        <w:rPr>
          <w:vanish w:val="0"/>
          <w:color w:val="auto"/>
          <w:sz w:val="24"/>
          <w:szCs w:val="24"/>
        </w:rPr>
        <w:t xml:space="preserve">and Demobilization </w:t>
      </w:r>
      <w:r w:rsidRPr="00604CCF">
        <w:rPr>
          <w:vanish w:val="0"/>
          <w:color w:val="auto"/>
          <w:sz w:val="24"/>
          <w:szCs w:val="24"/>
        </w:rPr>
        <w:t>will not be measured but will be paid for at the Contract lump sum price</w:t>
      </w:r>
      <w:r>
        <w:rPr>
          <w:vanish w:val="0"/>
          <w:color w:val="auto"/>
          <w:sz w:val="24"/>
          <w:szCs w:val="24"/>
        </w:rPr>
        <w:t xml:space="preserve"> </w:t>
      </w:r>
      <w:r w:rsidR="000F12E0">
        <w:rPr>
          <w:vanish w:val="0"/>
          <w:color w:val="auto"/>
          <w:sz w:val="24"/>
          <w:szCs w:val="24"/>
        </w:rPr>
        <w:t xml:space="preserve">per location </w:t>
      </w:r>
      <w:r w:rsidR="00B34E7E">
        <w:rPr>
          <w:vanish w:val="0"/>
          <w:color w:val="auto"/>
          <w:sz w:val="24"/>
          <w:szCs w:val="24"/>
        </w:rPr>
        <w:t>as described in the Item Description.</w:t>
      </w:r>
    </w:p>
    <w:p w14:paraId="0DF77FEA" w14:textId="77777777" w:rsidR="00EF7B79" w:rsidRDefault="00EF7B79" w:rsidP="00442754">
      <w:pPr>
        <w:pStyle w:val="BodyText"/>
        <w:tabs>
          <w:tab w:val="clear" w:pos="0"/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</w:p>
    <w:p w14:paraId="1C5528EB" w14:textId="671E09BB" w:rsidR="00442754" w:rsidRDefault="00442754" w:rsidP="00442754">
      <w:pPr>
        <w:pStyle w:val="BodyText"/>
        <w:tabs>
          <w:tab w:val="clear" w:pos="0"/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>
        <w:rPr>
          <w:vanish w:val="0"/>
          <w:color w:val="auto"/>
          <w:sz w:val="24"/>
          <w:szCs w:val="24"/>
        </w:rPr>
        <w:t xml:space="preserve">Payment of </w:t>
      </w:r>
      <w:r w:rsidRPr="00C71CBE">
        <w:rPr>
          <w:vanish w:val="0"/>
          <w:color w:val="auto"/>
          <w:sz w:val="24"/>
          <w:szCs w:val="24"/>
        </w:rPr>
        <w:t>the Mobilization</w:t>
      </w:r>
      <w:r>
        <w:rPr>
          <w:vanish w:val="0"/>
          <w:color w:val="auto"/>
          <w:sz w:val="24"/>
          <w:szCs w:val="24"/>
        </w:rPr>
        <w:t xml:space="preserve"> and Demobilization</w:t>
      </w:r>
      <w:r w:rsidR="00EF7B79">
        <w:rPr>
          <w:vanish w:val="0"/>
          <w:color w:val="auto"/>
          <w:sz w:val="24"/>
          <w:szCs w:val="24"/>
        </w:rPr>
        <w:t xml:space="preserve"> item </w:t>
      </w:r>
      <w:r w:rsidRPr="00F5781A">
        <w:rPr>
          <w:vanish w:val="0"/>
          <w:color w:val="auto"/>
          <w:sz w:val="24"/>
          <w:szCs w:val="24"/>
        </w:rPr>
        <w:t xml:space="preserve">will be made </w:t>
      </w:r>
      <w:r>
        <w:rPr>
          <w:vanish w:val="0"/>
          <w:color w:val="auto"/>
          <w:sz w:val="24"/>
          <w:szCs w:val="24"/>
        </w:rPr>
        <w:t>according to the following payment schedule.</w:t>
      </w:r>
    </w:p>
    <w:p w14:paraId="0F289E36" w14:textId="77777777" w:rsidR="00442754" w:rsidRDefault="00442754" w:rsidP="00442754">
      <w:pPr>
        <w:ind w:right="117"/>
        <w:jc w:val="both"/>
        <w:rPr>
          <w:szCs w:val="24"/>
        </w:rPr>
      </w:pPr>
    </w:p>
    <w:p w14:paraId="419EB0D0" w14:textId="5947085D" w:rsidR="00442754" w:rsidRDefault="008460B1" w:rsidP="00352771">
      <w:pPr>
        <w:pStyle w:val="BodyText"/>
        <w:numPr>
          <w:ilvl w:val="0"/>
          <w:numId w:val="3"/>
        </w:numPr>
        <w:tabs>
          <w:tab w:val="left" w:pos="540"/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>
        <w:rPr>
          <w:vanish w:val="0"/>
          <w:color w:val="auto"/>
          <w:sz w:val="24"/>
          <w:szCs w:val="24"/>
        </w:rPr>
        <w:t> </w:t>
      </w:r>
      <w:r w:rsidR="00442754">
        <w:rPr>
          <w:vanish w:val="0"/>
          <w:color w:val="auto"/>
          <w:sz w:val="24"/>
          <w:szCs w:val="24"/>
        </w:rPr>
        <w:t xml:space="preserve">50 percent of </w:t>
      </w:r>
      <w:r w:rsidR="00EF7B79">
        <w:rPr>
          <w:vanish w:val="0"/>
          <w:color w:val="auto"/>
          <w:sz w:val="24"/>
          <w:szCs w:val="24"/>
        </w:rPr>
        <w:t xml:space="preserve">the </w:t>
      </w:r>
      <w:r w:rsidR="00442754">
        <w:rPr>
          <w:vanish w:val="0"/>
          <w:color w:val="auto"/>
          <w:sz w:val="24"/>
          <w:szCs w:val="24"/>
        </w:rPr>
        <w:t xml:space="preserve">Mobilization and Demobilization will be paid </w:t>
      </w:r>
      <w:r w:rsidR="00442754" w:rsidRPr="00F5781A">
        <w:rPr>
          <w:vanish w:val="0"/>
          <w:color w:val="auto"/>
          <w:sz w:val="24"/>
          <w:szCs w:val="24"/>
        </w:rPr>
        <w:t xml:space="preserve">in the first monthly estimate after the Contractor has </w:t>
      </w:r>
      <w:r w:rsidR="007A070E">
        <w:rPr>
          <w:vanish w:val="0"/>
          <w:color w:val="auto"/>
          <w:sz w:val="24"/>
          <w:szCs w:val="24"/>
        </w:rPr>
        <w:t xml:space="preserve">started </w:t>
      </w:r>
      <w:r w:rsidR="00756B56">
        <w:rPr>
          <w:vanish w:val="0"/>
          <w:color w:val="auto"/>
          <w:sz w:val="24"/>
          <w:szCs w:val="24"/>
        </w:rPr>
        <w:t xml:space="preserve">work at </w:t>
      </w:r>
      <w:r w:rsidR="00D16A77">
        <w:rPr>
          <w:vanish w:val="0"/>
          <w:color w:val="auto"/>
          <w:sz w:val="24"/>
          <w:szCs w:val="24"/>
        </w:rPr>
        <w:t>a location established in the contract</w:t>
      </w:r>
      <w:r w:rsidR="00442754" w:rsidRPr="00F5781A">
        <w:rPr>
          <w:vanish w:val="0"/>
          <w:color w:val="auto"/>
          <w:sz w:val="24"/>
          <w:szCs w:val="24"/>
        </w:rPr>
        <w:t xml:space="preserve">. </w:t>
      </w:r>
    </w:p>
    <w:p w14:paraId="6E30AA85" w14:textId="77777777" w:rsidR="0017343B" w:rsidRDefault="0017343B" w:rsidP="00352771">
      <w:pPr>
        <w:pStyle w:val="BodyText"/>
        <w:tabs>
          <w:tab w:val="left" w:pos="900"/>
          <w:tab w:val="left" w:pos="1800"/>
        </w:tabs>
        <w:ind w:left="720"/>
        <w:jc w:val="both"/>
        <w:rPr>
          <w:vanish w:val="0"/>
          <w:color w:val="auto"/>
          <w:sz w:val="24"/>
          <w:szCs w:val="24"/>
        </w:rPr>
      </w:pPr>
    </w:p>
    <w:p w14:paraId="63B9A372" w14:textId="06662C2A" w:rsidR="005314D1" w:rsidRDefault="008460B1" w:rsidP="00352771">
      <w:pPr>
        <w:pStyle w:val="BodyText"/>
        <w:numPr>
          <w:ilvl w:val="0"/>
          <w:numId w:val="3"/>
        </w:numPr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>
        <w:rPr>
          <w:vanish w:val="0"/>
          <w:color w:val="auto"/>
          <w:sz w:val="24"/>
          <w:szCs w:val="24"/>
        </w:rPr>
        <w:t> </w:t>
      </w:r>
      <w:r w:rsidR="00AB59CD">
        <w:rPr>
          <w:vanish w:val="0"/>
          <w:color w:val="auto"/>
          <w:sz w:val="24"/>
          <w:szCs w:val="24"/>
        </w:rPr>
        <w:t>4</w:t>
      </w:r>
      <w:r w:rsidR="005314D1">
        <w:rPr>
          <w:vanish w:val="0"/>
          <w:color w:val="auto"/>
          <w:sz w:val="24"/>
          <w:szCs w:val="24"/>
        </w:rPr>
        <w:t>0 percent of Mobilization and Demobilization</w:t>
      </w:r>
      <w:r w:rsidR="0017343B">
        <w:rPr>
          <w:vanish w:val="0"/>
          <w:color w:val="auto"/>
          <w:sz w:val="24"/>
          <w:szCs w:val="24"/>
        </w:rPr>
        <w:t xml:space="preserve"> </w:t>
      </w:r>
      <w:r w:rsidR="005314D1" w:rsidRPr="00DA2199">
        <w:rPr>
          <w:vanish w:val="0"/>
          <w:color w:val="auto"/>
          <w:sz w:val="24"/>
          <w:szCs w:val="24"/>
        </w:rPr>
        <w:t xml:space="preserve">will be prorated and paid in equal amounts on each </w:t>
      </w:r>
      <w:r w:rsidR="005314D1">
        <w:rPr>
          <w:vanish w:val="0"/>
          <w:color w:val="auto"/>
          <w:sz w:val="24"/>
          <w:szCs w:val="24"/>
        </w:rPr>
        <w:t xml:space="preserve">of the next </w:t>
      </w:r>
      <w:r w:rsidR="0017343B">
        <w:rPr>
          <w:vanish w:val="0"/>
          <w:color w:val="auto"/>
          <w:sz w:val="24"/>
          <w:szCs w:val="24"/>
        </w:rPr>
        <w:t>f</w:t>
      </w:r>
      <w:r w:rsidR="00AB59CD">
        <w:rPr>
          <w:vanish w:val="0"/>
          <w:color w:val="auto"/>
          <w:sz w:val="24"/>
          <w:szCs w:val="24"/>
        </w:rPr>
        <w:t>our</w:t>
      </w:r>
      <w:r w:rsidR="005314D1">
        <w:rPr>
          <w:vanish w:val="0"/>
          <w:color w:val="auto"/>
          <w:sz w:val="24"/>
          <w:szCs w:val="24"/>
        </w:rPr>
        <w:t xml:space="preserve"> </w:t>
      </w:r>
      <w:r w:rsidR="005314D1" w:rsidRPr="00DA2199">
        <w:rPr>
          <w:vanish w:val="0"/>
          <w:color w:val="auto"/>
          <w:sz w:val="24"/>
          <w:szCs w:val="24"/>
        </w:rPr>
        <w:t>monthly estimate</w:t>
      </w:r>
      <w:r w:rsidR="005314D1">
        <w:rPr>
          <w:vanish w:val="0"/>
          <w:color w:val="auto"/>
          <w:sz w:val="24"/>
          <w:szCs w:val="24"/>
        </w:rPr>
        <w:t>s</w:t>
      </w:r>
      <w:r w:rsidR="005314D1" w:rsidRPr="00DA2199">
        <w:rPr>
          <w:vanish w:val="0"/>
          <w:color w:val="auto"/>
          <w:sz w:val="24"/>
          <w:szCs w:val="24"/>
        </w:rPr>
        <w:t>.</w:t>
      </w:r>
    </w:p>
    <w:p w14:paraId="6FF93F64" w14:textId="77777777" w:rsidR="000F5950" w:rsidRPr="000F5950" w:rsidRDefault="000F5950" w:rsidP="000F5950">
      <w:pPr>
        <w:pStyle w:val="ListParagraph"/>
        <w:rPr>
          <w:szCs w:val="24"/>
        </w:rPr>
      </w:pPr>
    </w:p>
    <w:p w14:paraId="4753EFA4" w14:textId="4CA88074" w:rsidR="000F21A7" w:rsidRDefault="00FA4AF7" w:rsidP="00352771">
      <w:pPr>
        <w:pStyle w:val="BodyText"/>
        <w:numPr>
          <w:ilvl w:val="0"/>
          <w:numId w:val="3"/>
        </w:numPr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>
        <w:rPr>
          <w:vanish w:val="0"/>
          <w:color w:val="auto"/>
          <w:sz w:val="24"/>
          <w:szCs w:val="24"/>
        </w:rPr>
        <w:t> </w:t>
      </w:r>
      <w:r w:rsidR="00B202D4">
        <w:rPr>
          <w:vanish w:val="0"/>
          <w:color w:val="auto"/>
          <w:sz w:val="24"/>
          <w:szCs w:val="24"/>
        </w:rPr>
        <w:t xml:space="preserve">10 percent </w:t>
      </w:r>
      <w:r w:rsidR="001144B5">
        <w:rPr>
          <w:vanish w:val="0"/>
          <w:color w:val="auto"/>
          <w:sz w:val="24"/>
          <w:szCs w:val="24"/>
        </w:rPr>
        <w:t xml:space="preserve">or </w:t>
      </w:r>
      <w:r w:rsidR="008E3F13">
        <w:rPr>
          <w:vanish w:val="0"/>
          <w:color w:val="auto"/>
          <w:sz w:val="24"/>
          <w:szCs w:val="24"/>
        </w:rPr>
        <w:t xml:space="preserve">the </w:t>
      </w:r>
      <w:r w:rsidR="001144B5">
        <w:rPr>
          <w:vanish w:val="0"/>
          <w:color w:val="auto"/>
          <w:sz w:val="24"/>
          <w:szCs w:val="24"/>
        </w:rPr>
        <w:t xml:space="preserve">remaining balance </w:t>
      </w:r>
      <w:r w:rsidR="00B202D4">
        <w:rPr>
          <w:vanish w:val="0"/>
          <w:color w:val="auto"/>
          <w:sz w:val="24"/>
          <w:szCs w:val="24"/>
        </w:rPr>
        <w:t xml:space="preserve">of </w:t>
      </w:r>
      <w:r w:rsidR="0002265F">
        <w:rPr>
          <w:vanish w:val="0"/>
          <w:color w:val="auto"/>
          <w:sz w:val="24"/>
          <w:szCs w:val="24"/>
        </w:rPr>
        <w:t>Mobilization</w:t>
      </w:r>
      <w:r w:rsidR="00B202D4">
        <w:rPr>
          <w:vanish w:val="0"/>
          <w:color w:val="auto"/>
          <w:sz w:val="24"/>
          <w:szCs w:val="24"/>
        </w:rPr>
        <w:t xml:space="preserve"> and Demobilization </w:t>
      </w:r>
      <w:r w:rsidR="0002265F">
        <w:rPr>
          <w:vanish w:val="0"/>
          <w:color w:val="auto"/>
          <w:sz w:val="24"/>
          <w:szCs w:val="24"/>
        </w:rPr>
        <w:t xml:space="preserve">will be paid in the month following </w:t>
      </w:r>
      <w:r w:rsidR="00DA7F59">
        <w:rPr>
          <w:vanish w:val="0"/>
          <w:color w:val="auto"/>
          <w:sz w:val="24"/>
          <w:szCs w:val="24"/>
        </w:rPr>
        <w:t xml:space="preserve">work </w:t>
      </w:r>
      <w:r w:rsidR="005F08E3">
        <w:rPr>
          <w:vanish w:val="0"/>
          <w:color w:val="auto"/>
          <w:sz w:val="24"/>
          <w:szCs w:val="24"/>
        </w:rPr>
        <w:t xml:space="preserve">being </w:t>
      </w:r>
      <w:r w:rsidR="00DA7F59">
        <w:rPr>
          <w:vanish w:val="0"/>
          <w:color w:val="auto"/>
          <w:sz w:val="24"/>
          <w:szCs w:val="24"/>
        </w:rPr>
        <w:t>complete</w:t>
      </w:r>
      <w:r w:rsidR="005F08E3">
        <w:rPr>
          <w:vanish w:val="0"/>
          <w:color w:val="auto"/>
          <w:sz w:val="24"/>
          <w:szCs w:val="24"/>
        </w:rPr>
        <w:t>d</w:t>
      </w:r>
      <w:r w:rsidR="00DA7F59">
        <w:rPr>
          <w:vanish w:val="0"/>
          <w:color w:val="auto"/>
          <w:sz w:val="24"/>
          <w:szCs w:val="24"/>
        </w:rPr>
        <w:t xml:space="preserve"> at the location established in the contract.</w:t>
      </w:r>
    </w:p>
    <w:p w14:paraId="7A3E709A" w14:textId="77777777" w:rsidR="00B766EA" w:rsidRDefault="00B766EA" w:rsidP="00637894">
      <w:pPr>
        <w:pStyle w:val="BodyText"/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</w:p>
    <w:p w14:paraId="04049A81" w14:textId="69D2703C" w:rsidR="005D7520" w:rsidRDefault="005D7520" w:rsidP="00352771">
      <w:pPr>
        <w:jc w:val="both"/>
        <w:rPr>
          <w:szCs w:val="24"/>
        </w:rPr>
      </w:pPr>
      <w:r>
        <w:rPr>
          <w:szCs w:val="24"/>
        </w:rPr>
        <w:t>Payment</w:t>
      </w:r>
      <w:r w:rsidRPr="00604CCF">
        <w:rPr>
          <w:szCs w:val="24"/>
        </w:rPr>
        <w:t xml:space="preserve"> of the Mobilization</w:t>
      </w:r>
      <w:r>
        <w:rPr>
          <w:szCs w:val="24"/>
        </w:rPr>
        <w:t xml:space="preserve"> and Demobilization item </w:t>
      </w:r>
      <w:r w:rsidRPr="00604CCF">
        <w:rPr>
          <w:szCs w:val="24"/>
        </w:rPr>
        <w:t xml:space="preserve">will not be made more than once, </w:t>
      </w:r>
      <w:r w:rsidR="00935A51">
        <w:rPr>
          <w:szCs w:val="24"/>
        </w:rPr>
        <w:t>even if</w:t>
      </w:r>
      <w:r w:rsidRPr="00604CCF">
        <w:rPr>
          <w:szCs w:val="24"/>
        </w:rPr>
        <w:t xml:space="preserve"> the Contractor may have, for any reason, shut the work down on the project or moved their equipment away from the project and then back again.</w:t>
      </w:r>
      <w:r>
        <w:rPr>
          <w:szCs w:val="24"/>
        </w:rPr>
        <w:t xml:space="preserve"> </w:t>
      </w:r>
    </w:p>
    <w:p w14:paraId="3FA7EBBA" w14:textId="77777777" w:rsidR="005D7520" w:rsidRDefault="005D7520" w:rsidP="00352771">
      <w:pPr>
        <w:pStyle w:val="BodyText"/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</w:p>
    <w:p w14:paraId="6A44A9F9" w14:textId="77777777" w:rsidR="00EF7B79" w:rsidRDefault="00EF7B79" w:rsidP="00352771">
      <w:pPr>
        <w:pStyle w:val="BodyText"/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 w:rsidRPr="00604CCF">
        <w:rPr>
          <w:vanish w:val="0"/>
          <w:color w:val="auto"/>
          <w:sz w:val="24"/>
          <w:szCs w:val="24"/>
        </w:rPr>
        <w:t xml:space="preserve">The cost of all required insurance and </w:t>
      </w:r>
      <w:r>
        <w:rPr>
          <w:vanish w:val="0"/>
          <w:color w:val="auto"/>
          <w:sz w:val="24"/>
          <w:szCs w:val="24"/>
        </w:rPr>
        <w:t xml:space="preserve">bonds will be incidental to this </w:t>
      </w:r>
      <w:r w:rsidRPr="00604CCF">
        <w:rPr>
          <w:vanish w:val="0"/>
          <w:color w:val="auto"/>
          <w:sz w:val="24"/>
          <w:szCs w:val="24"/>
        </w:rPr>
        <w:t>item.</w:t>
      </w:r>
      <w:r>
        <w:rPr>
          <w:vanish w:val="0"/>
          <w:color w:val="auto"/>
          <w:sz w:val="24"/>
          <w:szCs w:val="24"/>
        </w:rPr>
        <w:t xml:space="preserve"> </w:t>
      </w:r>
    </w:p>
    <w:p w14:paraId="27678ABB" w14:textId="77777777" w:rsidR="00EF7B79" w:rsidRDefault="00EF7B79" w:rsidP="00352771">
      <w:pPr>
        <w:pStyle w:val="BodyText"/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</w:p>
    <w:p w14:paraId="0DCF8E1C" w14:textId="3E62EDE2" w:rsidR="00D50F7F" w:rsidRPr="00604CCF" w:rsidRDefault="005D7520" w:rsidP="00352771">
      <w:pPr>
        <w:pStyle w:val="BodyText"/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 w:rsidRPr="00604CCF">
        <w:rPr>
          <w:vanish w:val="0"/>
          <w:color w:val="auto"/>
          <w:sz w:val="24"/>
          <w:szCs w:val="24"/>
        </w:rPr>
        <w:t xml:space="preserve">If </w:t>
      </w:r>
      <w:r>
        <w:rPr>
          <w:vanish w:val="0"/>
          <w:color w:val="auto"/>
          <w:sz w:val="24"/>
          <w:szCs w:val="24"/>
        </w:rPr>
        <w:t>the</w:t>
      </w:r>
      <w:r w:rsidRPr="00604CCF">
        <w:rPr>
          <w:vanish w:val="0"/>
          <w:color w:val="auto"/>
          <w:sz w:val="24"/>
          <w:szCs w:val="24"/>
        </w:rPr>
        <w:t xml:space="preserve"> </w:t>
      </w:r>
      <w:r>
        <w:rPr>
          <w:vanish w:val="0"/>
          <w:color w:val="auto"/>
          <w:sz w:val="24"/>
          <w:szCs w:val="24"/>
        </w:rPr>
        <w:t>M</w:t>
      </w:r>
      <w:r w:rsidRPr="00604CCF">
        <w:rPr>
          <w:vanish w:val="0"/>
          <w:color w:val="auto"/>
          <w:sz w:val="24"/>
          <w:szCs w:val="24"/>
        </w:rPr>
        <w:t>obilization</w:t>
      </w:r>
      <w:r>
        <w:rPr>
          <w:vanish w:val="0"/>
          <w:color w:val="auto"/>
          <w:sz w:val="24"/>
          <w:szCs w:val="24"/>
        </w:rPr>
        <w:t xml:space="preserve"> and Demobilization item</w:t>
      </w:r>
      <w:r w:rsidRPr="00604CCF">
        <w:rPr>
          <w:vanish w:val="0"/>
          <w:color w:val="auto"/>
          <w:sz w:val="24"/>
          <w:szCs w:val="24"/>
        </w:rPr>
        <w:t xml:space="preserve"> is not provided, the cost of mobilization</w:t>
      </w:r>
      <w:r>
        <w:rPr>
          <w:vanish w:val="0"/>
          <w:color w:val="auto"/>
          <w:sz w:val="24"/>
          <w:szCs w:val="24"/>
        </w:rPr>
        <w:t xml:space="preserve"> and demobilization</w:t>
      </w:r>
      <w:r w:rsidRPr="00604CCF">
        <w:rPr>
          <w:vanish w:val="0"/>
          <w:color w:val="auto"/>
          <w:sz w:val="24"/>
          <w:szCs w:val="24"/>
        </w:rPr>
        <w:t xml:space="preserve">, including the required insurance and bonds, will be incidental to the other items specified in the Contract </w:t>
      </w:r>
      <w:r>
        <w:rPr>
          <w:vanish w:val="0"/>
          <w:color w:val="auto"/>
          <w:sz w:val="24"/>
          <w:szCs w:val="24"/>
        </w:rPr>
        <w:t>D</w:t>
      </w:r>
      <w:r w:rsidRPr="00604CCF">
        <w:rPr>
          <w:vanish w:val="0"/>
          <w:color w:val="auto"/>
          <w:sz w:val="24"/>
          <w:szCs w:val="24"/>
        </w:rPr>
        <w:t xml:space="preserve">ocuments. </w:t>
      </w:r>
      <w:r w:rsidR="00DF4F92">
        <w:rPr>
          <w:vanish w:val="0"/>
          <w:color w:val="auto"/>
          <w:sz w:val="24"/>
          <w:szCs w:val="24"/>
        </w:rPr>
        <w:t xml:space="preserve"> </w:t>
      </w:r>
      <w:r>
        <w:rPr>
          <w:vanish w:val="0"/>
          <w:color w:val="auto"/>
          <w:sz w:val="24"/>
          <w:szCs w:val="24"/>
        </w:rPr>
        <w:t xml:space="preserve">The </w:t>
      </w:r>
      <w:r w:rsidRPr="00604CCF">
        <w:rPr>
          <w:vanish w:val="0"/>
          <w:color w:val="auto"/>
          <w:sz w:val="24"/>
          <w:szCs w:val="24"/>
        </w:rPr>
        <w:t xml:space="preserve">payment will be full compensation for all material, labor, equipment, tools, and incidentals </w:t>
      </w:r>
      <w:r>
        <w:rPr>
          <w:vanish w:val="0"/>
          <w:color w:val="auto"/>
          <w:sz w:val="24"/>
          <w:szCs w:val="24"/>
        </w:rPr>
        <w:t>necessary to complete the work.</w:t>
      </w:r>
    </w:p>
    <w:sectPr w:rsidR="00D50F7F" w:rsidRPr="00604CCF" w:rsidSect="00DE167A">
      <w:headerReference w:type="default" r:id="rId13"/>
      <w:footerReference w:type="even" r:id="rId14"/>
      <w:footerReference w:type="default" r:id="rId15"/>
      <w:type w:val="continuous"/>
      <w:pgSz w:w="12240" w:h="15840" w:code="1"/>
      <w:pgMar w:top="1440" w:right="1440" w:bottom="720" w:left="1440" w:header="1440" w:footer="43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59F9F4" w14:textId="77777777" w:rsidR="00A523CF" w:rsidRDefault="00A523CF">
      <w:r>
        <w:separator/>
      </w:r>
    </w:p>
  </w:endnote>
  <w:endnote w:type="continuationSeparator" w:id="0">
    <w:p w14:paraId="46AA817D" w14:textId="77777777" w:rsidR="00A523CF" w:rsidRDefault="00A523CF">
      <w:r>
        <w:continuationSeparator/>
      </w:r>
    </w:p>
  </w:endnote>
  <w:endnote w:type="continuationNotice" w:id="1">
    <w:p w14:paraId="41E3B1C2" w14:textId="77777777" w:rsidR="00A523CF" w:rsidRDefault="00A523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8188D" w14:textId="77777777" w:rsidR="0095719F" w:rsidRDefault="0095719F" w:rsidP="00E854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E2C9B1" w14:textId="77777777" w:rsidR="0095719F" w:rsidRDefault="009571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Cs w:val="24"/>
      </w:rPr>
      <w:alias w:val="Version Date"/>
      <w:tag w:val="Version_x0020_Date"/>
      <w:id w:val="155422410"/>
      <w:placeholder>
        <w:docPart w:val="63581FAE36954EB09635B7B0F670BF75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01C34C51-6963-4508-B5AF-21F3CC760C9C}"/>
      <w:date w:fullDate="2024-05-10T00:00:00Z">
        <w:dateFormat w:val="MM/dd/yyyy"/>
        <w:lid w:val="en-US"/>
        <w:storeMappedDataAs w:val="dateTime"/>
        <w:calendar w:val="gregorian"/>
      </w:date>
    </w:sdtPr>
    <w:sdtContent>
      <w:p w14:paraId="5F06DF6A" w14:textId="249A1DF4" w:rsidR="0095719F" w:rsidRPr="007B2407" w:rsidRDefault="003B74F5" w:rsidP="00AE48ED">
        <w:pPr>
          <w:widowControl w:val="0"/>
          <w:tabs>
            <w:tab w:val="right" w:pos="9360"/>
          </w:tabs>
          <w:jc w:val="right"/>
          <w:rPr>
            <w:szCs w:val="24"/>
          </w:rPr>
        </w:pPr>
        <w:r>
          <w:rPr>
            <w:szCs w:val="24"/>
          </w:rPr>
          <w:t>05/10/2024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D0E1A3" w14:textId="77777777" w:rsidR="00A523CF" w:rsidRDefault="00A523CF">
      <w:r>
        <w:separator/>
      </w:r>
    </w:p>
  </w:footnote>
  <w:footnote w:type="continuationSeparator" w:id="0">
    <w:p w14:paraId="1BF008D5" w14:textId="77777777" w:rsidR="00A523CF" w:rsidRDefault="00A523CF">
      <w:r>
        <w:continuationSeparator/>
      </w:r>
    </w:p>
  </w:footnote>
  <w:footnote w:type="continuationNotice" w:id="1">
    <w:p w14:paraId="3851E46E" w14:textId="77777777" w:rsidR="00A523CF" w:rsidRDefault="00A523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31AFB" w14:textId="580F0490" w:rsidR="0095719F" w:rsidRDefault="00000000" w:rsidP="00881F12">
    <w:pPr>
      <w:jc w:val="both"/>
    </w:pPr>
    <w:sdt>
      <w:sdtPr>
        <w:rPr>
          <w:b/>
        </w:rPr>
        <w:alias w:val="Spec Type"/>
        <w:tag w:val="Spec_x0020_Type"/>
        <w:id w:val="1999152225"/>
        <w:placeholder>
          <w:docPart w:val="0032984A02C942449293B9133EFF6CA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00000000-0000-0000-0000-000000000000}"/>
        <w:dropDownList>
          <w:listItem w:value="[Spec Type]"/>
        </w:dropDownList>
      </w:sdtPr>
      <w:sdtContent>
        <w:r w:rsidR="0095719F">
          <w:rPr>
            <w:b/>
          </w:rPr>
          <w:t>SPECIAL PROVISIONS</w:t>
        </w:r>
      </w:sdtContent>
    </w:sdt>
    <w:r w:rsidR="0095719F">
      <w:ptab w:relativeTo="margin" w:alignment="right" w:leader="none"/>
    </w:r>
    <w:r w:rsidR="0095719F">
      <w:t xml:space="preserve">CONTRACT NO. </w:t>
    </w:r>
    <w:sdt>
      <w:sdtPr>
        <w:alias w:val="Contract Number"/>
        <w:tag w:val="Contract_x0020_Number"/>
        <w:id w:val="-211123113"/>
        <w:placeholder>
          <w:docPart w:val="BABC8CAA32564F24B671B748DBA13E3B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01C34C51-6963-4508-B5AF-21F3CC760C9C}"/>
        <w:text/>
      </w:sdtPr>
      <w:sdtContent>
        <w:r w:rsidR="006C1B8B" w:rsidRPr="00376F08">
          <w:rPr>
            <w:rStyle w:val="PlaceholderText"/>
            <w:szCs w:val="24"/>
          </w:rPr>
          <w:t>[Contract Number]</w:t>
        </w:r>
      </w:sdtContent>
    </w:sdt>
  </w:p>
  <w:p w14:paraId="3EAA08D7" w14:textId="25005F51" w:rsidR="0095719F" w:rsidRDefault="00000000" w:rsidP="00EF1A99">
    <w:pPr>
      <w:widowControl w:val="0"/>
      <w:rPr>
        <w:caps/>
      </w:rPr>
    </w:pPr>
    <w:sdt>
      <w:sdtPr>
        <w:rPr>
          <w:caps/>
        </w:rPr>
        <w:alias w:val="Title"/>
        <w:tag w:val=""/>
        <w:id w:val="1475418477"/>
        <w:placeholder>
          <w:docPart w:val="C93513B15F424BEF82042D114732BB6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2A0D4C">
          <w:rPr>
            <w:caps/>
          </w:rPr>
          <w:t xml:space="preserve">108 — Mobilization and Demobilization </w:t>
        </w:r>
      </w:sdtContent>
    </w:sdt>
    <w:r w:rsidR="002F6BD1">
      <w:rPr>
        <w:caps/>
      </w:rPr>
      <w:ptab w:relativeTo="margin" w:alignment="right" w:leader="none"/>
    </w:r>
    <w:r w:rsidR="004B346C" w:rsidRPr="004B346C">
      <w:fldChar w:fldCharType="begin"/>
    </w:r>
    <w:r w:rsidR="004B346C" w:rsidRPr="004B346C">
      <w:instrText xml:space="preserve"> PAGE  \* Arabic  \* MERGEFORMAT </w:instrText>
    </w:r>
    <w:r w:rsidR="004B346C" w:rsidRPr="004B346C">
      <w:fldChar w:fldCharType="separate"/>
    </w:r>
    <w:r w:rsidR="004B346C" w:rsidRPr="004B346C">
      <w:rPr>
        <w:noProof/>
      </w:rPr>
      <w:t>1</w:t>
    </w:r>
    <w:r w:rsidR="004B346C" w:rsidRPr="004B346C">
      <w:fldChar w:fldCharType="end"/>
    </w:r>
    <w:r w:rsidR="004B346C" w:rsidRPr="004B346C">
      <w:t xml:space="preserve"> of </w:t>
    </w:r>
    <w:fldSimple w:instr=" NUMPAGES  \* Arabic  \* MERGEFORMAT ">
      <w:r w:rsidR="004B346C" w:rsidRPr="004B346C">
        <w:rPr>
          <w:noProof/>
        </w:rPr>
        <w:t>2</w:t>
      </w:r>
    </w:fldSimple>
  </w:p>
  <w:p w14:paraId="53C5D319" w14:textId="77777777" w:rsidR="0095719F" w:rsidRDefault="0095719F" w:rsidP="00EF1A99">
    <w:pPr>
      <w:widowContro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5A481D"/>
    <w:multiLevelType w:val="hybridMultilevel"/>
    <w:tmpl w:val="3258C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A444A0"/>
    <w:multiLevelType w:val="hybridMultilevel"/>
    <w:tmpl w:val="F7FABD40"/>
    <w:lvl w:ilvl="0" w:tplc="3C6C4AC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0B79B2"/>
    <w:multiLevelType w:val="hybridMultilevel"/>
    <w:tmpl w:val="D8BEAB5E"/>
    <w:lvl w:ilvl="0" w:tplc="2E3C4350">
      <w:start w:val="1"/>
      <w:numFmt w:val="lowerLetter"/>
      <w:suff w:val="nothing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084259">
    <w:abstractNumId w:val="1"/>
  </w:num>
  <w:num w:numId="2" w16cid:durableId="781364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9253217">
    <w:abstractNumId w:val="2"/>
  </w:num>
  <w:num w:numId="4" w16cid:durableId="176044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embedSystemFonts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Q3tTA0MTIzNDa3NDdR0lEKTi0uzszPAykwqwUAaZZ6HywAAAA="/>
  </w:docVars>
  <w:rsids>
    <w:rsidRoot w:val="001B0DA9"/>
    <w:rsid w:val="00001E3F"/>
    <w:rsid w:val="0000290D"/>
    <w:rsid w:val="00004371"/>
    <w:rsid w:val="000134D9"/>
    <w:rsid w:val="00016C5F"/>
    <w:rsid w:val="00020759"/>
    <w:rsid w:val="00020B97"/>
    <w:rsid w:val="0002265F"/>
    <w:rsid w:val="0002477F"/>
    <w:rsid w:val="000317F2"/>
    <w:rsid w:val="000336B6"/>
    <w:rsid w:val="00033D62"/>
    <w:rsid w:val="00033F61"/>
    <w:rsid w:val="00034647"/>
    <w:rsid w:val="0005293C"/>
    <w:rsid w:val="00054011"/>
    <w:rsid w:val="00055DEE"/>
    <w:rsid w:val="00072EFC"/>
    <w:rsid w:val="000737A6"/>
    <w:rsid w:val="00074F0B"/>
    <w:rsid w:val="00075EB9"/>
    <w:rsid w:val="00076613"/>
    <w:rsid w:val="0008146E"/>
    <w:rsid w:val="00092F3F"/>
    <w:rsid w:val="00093274"/>
    <w:rsid w:val="000946A7"/>
    <w:rsid w:val="00094C92"/>
    <w:rsid w:val="000A02DE"/>
    <w:rsid w:val="000A27CD"/>
    <w:rsid w:val="000A5D50"/>
    <w:rsid w:val="000A60CD"/>
    <w:rsid w:val="000B788D"/>
    <w:rsid w:val="000B78B6"/>
    <w:rsid w:val="000C5674"/>
    <w:rsid w:val="000D5425"/>
    <w:rsid w:val="000E0D02"/>
    <w:rsid w:val="000F12E0"/>
    <w:rsid w:val="000F19A7"/>
    <w:rsid w:val="000F21A7"/>
    <w:rsid w:val="000F5950"/>
    <w:rsid w:val="000F5F2D"/>
    <w:rsid w:val="00101424"/>
    <w:rsid w:val="001051DC"/>
    <w:rsid w:val="00106CDE"/>
    <w:rsid w:val="00111C0B"/>
    <w:rsid w:val="00111D0C"/>
    <w:rsid w:val="001144B5"/>
    <w:rsid w:val="00114BF5"/>
    <w:rsid w:val="00117FEE"/>
    <w:rsid w:val="0014453A"/>
    <w:rsid w:val="00157593"/>
    <w:rsid w:val="00162D0F"/>
    <w:rsid w:val="001643E5"/>
    <w:rsid w:val="0017234B"/>
    <w:rsid w:val="0017322B"/>
    <w:rsid w:val="0017343B"/>
    <w:rsid w:val="00175D88"/>
    <w:rsid w:val="00175F1B"/>
    <w:rsid w:val="00176220"/>
    <w:rsid w:val="00176288"/>
    <w:rsid w:val="00176414"/>
    <w:rsid w:val="001816DB"/>
    <w:rsid w:val="001840E0"/>
    <w:rsid w:val="00186982"/>
    <w:rsid w:val="00186DC4"/>
    <w:rsid w:val="001948E1"/>
    <w:rsid w:val="00194913"/>
    <w:rsid w:val="001A4235"/>
    <w:rsid w:val="001B020A"/>
    <w:rsid w:val="001B0DA9"/>
    <w:rsid w:val="001B14D1"/>
    <w:rsid w:val="001B3B1A"/>
    <w:rsid w:val="001B3F52"/>
    <w:rsid w:val="001C01B8"/>
    <w:rsid w:val="001D2503"/>
    <w:rsid w:val="001F61D7"/>
    <w:rsid w:val="00200B6A"/>
    <w:rsid w:val="0020571D"/>
    <w:rsid w:val="00216FED"/>
    <w:rsid w:val="00222C49"/>
    <w:rsid w:val="00224AA7"/>
    <w:rsid w:val="0023271E"/>
    <w:rsid w:val="00233CE5"/>
    <w:rsid w:val="00236285"/>
    <w:rsid w:val="00242BC2"/>
    <w:rsid w:val="0024420C"/>
    <w:rsid w:val="00254046"/>
    <w:rsid w:val="00263651"/>
    <w:rsid w:val="002709F5"/>
    <w:rsid w:val="00274B05"/>
    <w:rsid w:val="002835A1"/>
    <w:rsid w:val="00296360"/>
    <w:rsid w:val="0029776E"/>
    <w:rsid w:val="002A066E"/>
    <w:rsid w:val="002A0D4C"/>
    <w:rsid w:val="002A2C8D"/>
    <w:rsid w:val="002B0396"/>
    <w:rsid w:val="002B0E66"/>
    <w:rsid w:val="002B49DF"/>
    <w:rsid w:val="002B606D"/>
    <w:rsid w:val="002B72BF"/>
    <w:rsid w:val="002C5DFE"/>
    <w:rsid w:val="002D2442"/>
    <w:rsid w:val="002D5F13"/>
    <w:rsid w:val="002E05C4"/>
    <w:rsid w:val="002E5707"/>
    <w:rsid w:val="002E7401"/>
    <w:rsid w:val="002F6BD1"/>
    <w:rsid w:val="002F7A76"/>
    <w:rsid w:val="002F7ECE"/>
    <w:rsid w:val="00301065"/>
    <w:rsid w:val="00301507"/>
    <w:rsid w:val="003020A0"/>
    <w:rsid w:val="00302211"/>
    <w:rsid w:val="00312738"/>
    <w:rsid w:val="003130B5"/>
    <w:rsid w:val="00313A88"/>
    <w:rsid w:val="00321877"/>
    <w:rsid w:val="003225F2"/>
    <w:rsid w:val="003369B6"/>
    <w:rsid w:val="00341318"/>
    <w:rsid w:val="0034457F"/>
    <w:rsid w:val="00346D32"/>
    <w:rsid w:val="00352771"/>
    <w:rsid w:val="0036060D"/>
    <w:rsid w:val="003627E6"/>
    <w:rsid w:val="00364C5C"/>
    <w:rsid w:val="0036505E"/>
    <w:rsid w:val="0037008A"/>
    <w:rsid w:val="00373008"/>
    <w:rsid w:val="003764A9"/>
    <w:rsid w:val="00376F08"/>
    <w:rsid w:val="00380F21"/>
    <w:rsid w:val="003812F0"/>
    <w:rsid w:val="00383DE4"/>
    <w:rsid w:val="00384423"/>
    <w:rsid w:val="00394201"/>
    <w:rsid w:val="003952FD"/>
    <w:rsid w:val="003978CC"/>
    <w:rsid w:val="003A2389"/>
    <w:rsid w:val="003A7F4D"/>
    <w:rsid w:val="003B208F"/>
    <w:rsid w:val="003B51DE"/>
    <w:rsid w:val="003B74F5"/>
    <w:rsid w:val="003B79E1"/>
    <w:rsid w:val="003C14F5"/>
    <w:rsid w:val="003C1528"/>
    <w:rsid w:val="003C6D95"/>
    <w:rsid w:val="003C7287"/>
    <w:rsid w:val="003D0CC7"/>
    <w:rsid w:val="003D221B"/>
    <w:rsid w:val="003D276C"/>
    <w:rsid w:val="003D78CD"/>
    <w:rsid w:val="003D7C94"/>
    <w:rsid w:val="003E501D"/>
    <w:rsid w:val="003F0EBF"/>
    <w:rsid w:val="003F1E70"/>
    <w:rsid w:val="003F2221"/>
    <w:rsid w:val="003F24F8"/>
    <w:rsid w:val="00403FCF"/>
    <w:rsid w:val="00415AEC"/>
    <w:rsid w:val="004202F0"/>
    <w:rsid w:val="004206A8"/>
    <w:rsid w:val="00421D86"/>
    <w:rsid w:val="004238DA"/>
    <w:rsid w:val="00433B4C"/>
    <w:rsid w:val="00437A4D"/>
    <w:rsid w:val="00442754"/>
    <w:rsid w:val="00451280"/>
    <w:rsid w:val="00461DA7"/>
    <w:rsid w:val="004634C0"/>
    <w:rsid w:val="004636A5"/>
    <w:rsid w:val="00463D32"/>
    <w:rsid w:val="00467F7B"/>
    <w:rsid w:val="00471E92"/>
    <w:rsid w:val="00483361"/>
    <w:rsid w:val="0048380B"/>
    <w:rsid w:val="0049364A"/>
    <w:rsid w:val="004943FE"/>
    <w:rsid w:val="004B346C"/>
    <w:rsid w:val="004C0A2B"/>
    <w:rsid w:val="004C2260"/>
    <w:rsid w:val="004D3D8D"/>
    <w:rsid w:val="004D7536"/>
    <w:rsid w:val="004E0483"/>
    <w:rsid w:val="004E4027"/>
    <w:rsid w:val="004F2A6D"/>
    <w:rsid w:val="0051473C"/>
    <w:rsid w:val="0051675F"/>
    <w:rsid w:val="00525FC8"/>
    <w:rsid w:val="00531496"/>
    <w:rsid w:val="005314D1"/>
    <w:rsid w:val="00531B46"/>
    <w:rsid w:val="0053614A"/>
    <w:rsid w:val="00542996"/>
    <w:rsid w:val="005474F8"/>
    <w:rsid w:val="00550337"/>
    <w:rsid w:val="00554DB7"/>
    <w:rsid w:val="00556AAA"/>
    <w:rsid w:val="00557D03"/>
    <w:rsid w:val="00563EFE"/>
    <w:rsid w:val="00576384"/>
    <w:rsid w:val="00577FEB"/>
    <w:rsid w:val="00581D41"/>
    <w:rsid w:val="0058230A"/>
    <w:rsid w:val="00586006"/>
    <w:rsid w:val="00586BAC"/>
    <w:rsid w:val="0059588D"/>
    <w:rsid w:val="005A3119"/>
    <w:rsid w:val="005A31AA"/>
    <w:rsid w:val="005A78E7"/>
    <w:rsid w:val="005B3A1D"/>
    <w:rsid w:val="005B54A3"/>
    <w:rsid w:val="005B6C0A"/>
    <w:rsid w:val="005C1763"/>
    <w:rsid w:val="005C2097"/>
    <w:rsid w:val="005C3080"/>
    <w:rsid w:val="005D139F"/>
    <w:rsid w:val="005D7520"/>
    <w:rsid w:val="005E19BC"/>
    <w:rsid w:val="005E214B"/>
    <w:rsid w:val="005F08E3"/>
    <w:rsid w:val="005F2D96"/>
    <w:rsid w:val="006003E8"/>
    <w:rsid w:val="00604CCF"/>
    <w:rsid w:val="00604FB4"/>
    <w:rsid w:val="006074D2"/>
    <w:rsid w:val="00610604"/>
    <w:rsid w:val="006107DC"/>
    <w:rsid w:val="00611BB3"/>
    <w:rsid w:val="00616832"/>
    <w:rsid w:val="00616882"/>
    <w:rsid w:val="006220D6"/>
    <w:rsid w:val="0062505A"/>
    <w:rsid w:val="00627E2D"/>
    <w:rsid w:val="006360FE"/>
    <w:rsid w:val="00637894"/>
    <w:rsid w:val="006413FB"/>
    <w:rsid w:val="00644057"/>
    <w:rsid w:val="0064656F"/>
    <w:rsid w:val="006468F1"/>
    <w:rsid w:val="00651233"/>
    <w:rsid w:val="006571C0"/>
    <w:rsid w:val="00660902"/>
    <w:rsid w:val="00663A31"/>
    <w:rsid w:val="00666D04"/>
    <w:rsid w:val="00666F8C"/>
    <w:rsid w:val="00667CEC"/>
    <w:rsid w:val="00670C39"/>
    <w:rsid w:val="00673613"/>
    <w:rsid w:val="00673A14"/>
    <w:rsid w:val="00681269"/>
    <w:rsid w:val="00686468"/>
    <w:rsid w:val="00686787"/>
    <w:rsid w:val="006902BA"/>
    <w:rsid w:val="006921EE"/>
    <w:rsid w:val="006978B4"/>
    <w:rsid w:val="006A23D7"/>
    <w:rsid w:val="006A59C1"/>
    <w:rsid w:val="006A6240"/>
    <w:rsid w:val="006A7BFB"/>
    <w:rsid w:val="006B1722"/>
    <w:rsid w:val="006B553F"/>
    <w:rsid w:val="006B76DF"/>
    <w:rsid w:val="006B7B8A"/>
    <w:rsid w:val="006C04A6"/>
    <w:rsid w:val="006C1B8B"/>
    <w:rsid w:val="006C5262"/>
    <w:rsid w:val="006D3A4A"/>
    <w:rsid w:val="006D55C8"/>
    <w:rsid w:val="006D6A51"/>
    <w:rsid w:val="006E059B"/>
    <w:rsid w:val="006E1706"/>
    <w:rsid w:val="006E372F"/>
    <w:rsid w:val="006E5A0E"/>
    <w:rsid w:val="006E6D22"/>
    <w:rsid w:val="006F401E"/>
    <w:rsid w:val="006F4DD2"/>
    <w:rsid w:val="006F5422"/>
    <w:rsid w:val="007019F7"/>
    <w:rsid w:val="00702A8C"/>
    <w:rsid w:val="00704991"/>
    <w:rsid w:val="00706D13"/>
    <w:rsid w:val="00713742"/>
    <w:rsid w:val="00722907"/>
    <w:rsid w:val="00723170"/>
    <w:rsid w:val="007265FB"/>
    <w:rsid w:val="00731623"/>
    <w:rsid w:val="0073703F"/>
    <w:rsid w:val="00743916"/>
    <w:rsid w:val="0074435D"/>
    <w:rsid w:val="00745E7D"/>
    <w:rsid w:val="007472F8"/>
    <w:rsid w:val="007479F5"/>
    <w:rsid w:val="00756B56"/>
    <w:rsid w:val="00757273"/>
    <w:rsid w:val="00767418"/>
    <w:rsid w:val="00767DB2"/>
    <w:rsid w:val="00787C90"/>
    <w:rsid w:val="00787FCD"/>
    <w:rsid w:val="007934B4"/>
    <w:rsid w:val="007A070E"/>
    <w:rsid w:val="007A1C66"/>
    <w:rsid w:val="007A3558"/>
    <w:rsid w:val="007A55EA"/>
    <w:rsid w:val="007B0E5C"/>
    <w:rsid w:val="007B1B79"/>
    <w:rsid w:val="007B23E7"/>
    <w:rsid w:val="007B2407"/>
    <w:rsid w:val="007B450C"/>
    <w:rsid w:val="007C4821"/>
    <w:rsid w:val="007D0DBF"/>
    <w:rsid w:val="007D1CE1"/>
    <w:rsid w:val="007D3415"/>
    <w:rsid w:val="007D342C"/>
    <w:rsid w:val="007D771B"/>
    <w:rsid w:val="007E1CB9"/>
    <w:rsid w:val="007E33DC"/>
    <w:rsid w:val="007E36B9"/>
    <w:rsid w:val="007E5239"/>
    <w:rsid w:val="007E66F5"/>
    <w:rsid w:val="007F05C5"/>
    <w:rsid w:val="007F1C27"/>
    <w:rsid w:val="0080064A"/>
    <w:rsid w:val="00802093"/>
    <w:rsid w:val="008024A4"/>
    <w:rsid w:val="00807EF0"/>
    <w:rsid w:val="008162E1"/>
    <w:rsid w:val="00823A8A"/>
    <w:rsid w:val="0083094C"/>
    <w:rsid w:val="00843B97"/>
    <w:rsid w:val="008460B1"/>
    <w:rsid w:val="00852B34"/>
    <w:rsid w:val="008567CE"/>
    <w:rsid w:val="00862F8E"/>
    <w:rsid w:val="00864A92"/>
    <w:rsid w:val="00866903"/>
    <w:rsid w:val="00871BB8"/>
    <w:rsid w:val="00873E72"/>
    <w:rsid w:val="0087552F"/>
    <w:rsid w:val="00876550"/>
    <w:rsid w:val="00881F12"/>
    <w:rsid w:val="00882224"/>
    <w:rsid w:val="00883461"/>
    <w:rsid w:val="008A2E5C"/>
    <w:rsid w:val="008A646E"/>
    <w:rsid w:val="008B2E79"/>
    <w:rsid w:val="008B518F"/>
    <w:rsid w:val="008B7784"/>
    <w:rsid w:val="008B7B93"/>
    <w:rsid w:val="008C03C7"/>
    <w:rsid w:val="008C1631"/>
    <w:rsid w:val="008C7394"/>
    <w:rsid w:val="008D066A"/>
    <w:rsid w:val="008D20EE"/>
    <w:rsid w:val="008D2D72"/>
    <w:rsid w:val="008E1E68"/>
    <w:rsid w:val="008E2D1D"/>
    <w:rsid w:val="008E34EC"/>
    <w:rsid w:val="008E3EE0"/>
    <w:rsid w:val="008E3F13"/>
    <w:rsid w:val="008E7945"/>
    <w:rsid w:val="008F0608"/>
    <w:rsid w:val="008F58EE"/>
    <w:rsid w:val="008F68A0"/>
    <w:rsid w:val="008F75C0"/>
    <w:rsid w:val="009007D7"/>
    <w:rsid w:val="00911E4F"/>
    <w:rsid w:val="00915F32"/>
    <w:rsid w:val="00916A48"/>
    <w:rsid w:val="00916DA2"/>
    <w:rsid w:val="0092170C"/>
    <w:rsid w:val="00922048"/>
    <w:rsid w:val="00922ADB"/>
    <w:rsid w:val="00935A51"/>
    <w:rsid w:val="00936B99"/>
    <w:rsid w:val="00937F19"/>
    <w:rsid w:val="00946435"/>
    <w:rsid w:val="009547B1"/>
    <w:rsid w:val="00954D74"/>
    <w:rsid w:val="00954FF9"/>
    <w:rsid w:val="00956424"/>
    <w:rsid w:val="0095719F"/>
    <w:rsid w:val="00961544"/>
    <w:rsid w:val="00961C02"/>
    <w:rsid w:val="00964AC2"/>
    <w:rsid w:val="00965CED"/>
    <w:rsid w:val="00966B5A"/>
    <w:rsid w:val="00967748"/>
    <w:rsid w:val="00971101"/>
    <w:rsid w:val="00974118"/>
    <w:rsid w:val="00977493"/>
    <w:rsid w:val="00977D58"/>
    <w:rsid w:val="00981782"/>
    <w:rsid w:val="009820FA"/>
    <w:rsid w:val="0099303D"/>
    <w:rsid w:val="009A16AB"/>
    <w:rsid w:val="009A2671"/>
    <w:rsid w:val="009A5AE1"/>
    <w:rsid w:val="009A6807"/>
    <w:rsid w:val="009B3BDB"/>
    <w:rsid w:val="009B435E"/>
    <w:rsid w:val="009B472C"/>
    <w:rsid w:val="009D536C"/>
    <w:rsid w:val="009E0586"/>
    <w:rsid w:val="009E3473"/>
    <w:rsid w:val="009E714E"/>
    <w:rsid w:val="009F570D"/>
    <w:rsid w:val="009F6FAA"/>
    <w:rsid w:val="009F781B"/>
    <w:rsid w:val="009F7DDD"/>
    <w:rsid w:val="00A15951"/>
    <w:rsid w:val="00A26D30"/>
    <w:rsid w:val="00A333F1"/>
    <w:rsid w:val="00A361BA"/>
    <w:rsid w:val="00A37D3C"/>
    <w:rsid w:val="00A37E36"/>
    <w:rsid w:val="00A45B29"/>
    <w:rsid w:val="00A46CF6"/>
    <w:rsid w:val="00A50764"/>
    <w:rsid w:val="00A523CF"/>
    <w:rsid w:val="00A61FEB"/>
    <w:rsid w:val="00A63BA5"/>
    <w:rsid w:val="00A63DC5"/>
    <w:rsid w:val="00A67418"/>
    <w:rsid w:val="00A70CDC"/>
    <w:rsid w:val="00A748B7"/>
    <w:rsid w:val="00A83684"/>
    <w:rsid w:val="00A9245D"/>
    <w:rsid w:val="00A9593D"/>
    <w:rsid w:val="00A97473"/>
    <w:rsid w:val="00A97896"/>
    <w:rsid w:val="00AA5D99"/>
    <w:rsid w:val="00AB2355"/>
    <w:rsid w:val="00AB3429"/>
    <w:rsid w:val="00AB59CD"/>
    <w:rsid w:val="00AB7C97"/>
    <w:rsid w:val="00AC44AA"/>
    <w:rsid w:val="00AC4E7C"/>
    <w:rsid w:val="00AC7D7A"/>
    <w:rsid w:val="00AD06C1"/>
    <w:rsid w:val="00AD0BE6"/>
    <w:rsid w:val="00AE06D5"/>
    <w:rsid w:val="00AE3FB2"/>
    <w:rsid w:val="00AE41A4"/>
    <w:rsid w:val="00AE48ED"/>
    <w:rsid w:val="00AF3760"/>
    <w:rsid w:val="00AF7409"/>
    <w:rsid w:val="00B01650"/>
    <w:rsid w:val="00B01C62"/>
    <w:rsid w:val="00B0277C"/>
    <w:rsid w:val="00B12213"/>
    <w:rsid w:val="00B202D4"/>
    <w:rsid w:val="00B23B8A"/>
    <w:rsid w:val="00B25BC8"/>
    <w:rsid w:val="00B26175"/>
    <w:rsid w:val="00B316DB"/>
    <w:rsid w:val="00B342CF"/>
    <w:rsid w:val="00B34E7E"/>
    <w:rsid w:val="00B41CA7"/>
    <w:rsid w:val="00B4223E"/>
    <w:rsid w:val="00B4297C"/>
    <w:rsid w:val="00B43FF4"/>
    <w:rsid w:val="00B463E5"/>
    <w:rsid w:val="00B47467"/>
    <w:rsid w:val="00B47ADA"/>
    <w:rsid w:val="00B57A19"/>
    <w:rsid w:val="00B650E1"/>
    <w:rsid w:val="00B67C9F"/>
    <w:rsid w:val="00B766EA"/>
    <w:rsid w:val="00B770AA"/>
    <w:rsid w:val="00B82790"/>
    <w:rsid w:val="00B877D0"/>
    <w:rsid w:val="00B946EF"/>
    <w:rsid w:val="00BB15BB"/>
    <w:rsid w:val="00BB75E6"/>
    <w:rsid w:val="00BB7721"/>
    <w:rsid w:val="00BC2224"/>
    <w:rsid w:val="00BC614B"/>
    <w:rsid w:val="00BD32FA"/>
    <w:rsid w:val="00BD67E9"/>
    <w:rsid w:val="00C050F7"/>
    <w:rsid w:val="00C10408"/>
    <w:rsid w:val="00C12986"/>
    <w:rsid w:val="00C15222"/>
    <w:rsid w:val="00C16C4C"/>
    <w:rsid w:val="00C23128"/>
    <w:rsid w:val="00C25E9D"/>
    <w:rsid w:val="00C26CE4"/>
    <w:rsid w:val="00C35697"/>
    <w:rsid w:val="00C37830"/>
    <w:rsid w:val="00C378B0"/>
    <w:rsid w:val="00C44162"/>
    <w:rsid w:val="00C44F33"/>
    <w:rsid w:val="00C51247"/>
    <w:rsid w:val="00C55ED1"/>
    <w:rsid w:val="00C71CBE"/>
    <w:rsid w:val="00C75B34"/>
    <w:rsid w:val="00C77FE7"/>
    <w:rsid w:val="00C80125"/>
    <w:rsid w:val="00C81995"/>
    <w:rsid w:val="00C8216D"/>
    <w:rsid w:val="00C85F12"/>
    <w:rsid w:val="00C87411"/>
    <w:rsid w:val="00CA0FEC"/>
    <w:rsid w:val="00CA22D8"/>
    <w:rsid w:val="00CA36E6"/>
    <w:rsid w:val="00CA5D5F"/>
    <w:rsid w:val="00CD15EA"/>
    <w:rsid w:val="00CE022E"/>
    <w:rsid w:val="00CE5911"/>
    <w:rsid w:val="00CE6A18"/>
    <w:rsid w:val="00D0028A"/>
    <w:rsid w:val="00D07D1D"/>
    <w:rsid w:val="00D16A77"/>
    <w:rsid w:val="00D22801"/>
    <w:rsid w:val="00D26543"/>
    <w:rsid w:val="00D3108A"/>
    <w:rsid w:val="00D31A23"/>
    <w:rsid w:val="00D33440"/>
    <w:rsid w:val="00D33C94"/>
    <w:rsid w:val="00D436A1"/>
    <w:rsid w:val="00D443BA"/>
    <w:rsid w:val="00D45E2F"/>
    <w:rsid w:val="00D50F7F"/>
    <w:rsid w:val="00D54DD5"/>
    <w:rsid w:val="00D5621D"/>
    <w:rsid w:val="00D574E2"/>
    <w:rsid w:val="00D61662"/>
    <w:rsid w:val="00D61D68"/>
    <w:rsid w:val="00D66B3B"/>
    <w:rsid w:val="00D720C2"/>
    <w:rsid w:val="00D72ECA"/>
    <w:rsid w:val="00D7313E"/>
    <w:rsid w:val="00D76A7C"/>
    <w:rsid w:val="00D84F93"/>
    <w:rsid w:val="00D86EAF"/>
    <w:rsid w:val="00D91357"/>
    <w:rsid w:val="00D95BED"/>
    <w:rsid w:val="00D97752"/>
    <w:rsid w:val="00DA2199"/>
    <w:rsid w:val="00DA7F59"/>
    <w:rsid w:val="00DA7F66"/>
    <w:rsid w:val="00DD3C6D"/>
    <w:rsid w:val="00DD58A3"/>
    <w:rsid w:val="00DE167A"/>
    <w:rsid w:val="00DF1904"/>
    <w:rsid w:val="00DF3867"/>
    <w:rsid w:val="00DF3DE6"/>
    <w:rsid w:val="00DF4F92"/>
    <w:rsid w:val="00DF5B10"/>
    <w:rsid w:val="00E019C4"/>
    <w:rsid w:val="00E01DC5"/>
    <w:rsid w:val="00E033EA"/>
    <w:rsid w:val="00E13159"/>
    <w:rsid w:val="00E17D8C"/>
    <w:rsid w:val="00E22C40"/>
    <w:rsid w:val="00E25669"/>
    <w:rsid w:val="00E30250"/>
    <w:rsid w:val="00E31336"/>
    <w:rsid w:val="00E35461"/>
    <w:rsid w:val="00E3566C"/>
    <w:rsid w:val="00E40D06"/>
    <w:rsid w:val="00E44A3D"/>
    <w:rsid w:val="00E470B1"/>
    <w:rsid w:val="00E5183B"/>
    <w:rsid w:val="00E527BD"/>
    <w:rsid w:val="00E56BCB"/>
    <w:rsid w:val="00E606F9"/>
    <w:rsid w:val="00E65898"/>
    <w:rsid w:val="00E66B80"/>
    <w:rsid w:val="00E66E0E"/>
    <w:rsid w:val="00E731D6"/>
    <w:rsid w:val="00E77F8A"/>
    <w:rsid w:val="00E8452E"/>
    <w:rsid w:val="00E854F5"/>
    <w:rsid w:val="00E94F64"/>
    <w:rsid w:val="00E970C6"/>
    <w:rsid w:val="00ED0591"/>
    <w:rsid w:val="00ED0E8D"/>
    <w:rsid w:val="00ED2ACA"/>
    <w:rsid w:val="00EE0F2B"/>
    <w:rsid w:val="00EE1797"/>
    <w:rsid w:val="00EE2017"/>
    <w:rsid w:val="00EE3B6E"/>
    <w:rsid w:val="00EF1A99"/>
    <w:rsid w:val="00EF7B79"/>
    <w:rsid w:val="00EF7C0D"/>
    <w:rsid w:val="00F03C22"/>
    <w:rsid w:val="00F15B0A"/>
    <w:rsid w:val="00F15CBB"/>
    <w:rsid w:val="00F2440D"/>
    <w:rsid w:val="00F24BE4"/>
    <w:rsid w:val="00F25E64"/>
    <w:rsid w:val="00F32A90"/>
    <w:rsid w:val="00F4088C"/>
    <w:rsid w:val="00F42561"/>
    <w:rsid w:val="00F426C0"/>
    <w:rsid w:val="00F42B37"/>
    <w:rsid w:val="00F4550C"/>
    <w:rsid w:val="00F464CE"/>
    <w:rsid w:val="00F51728"/>
    <w:rsid w:val="00F52983"/>
    <w:rsid w:val="00F5781A"/>
    <w:rsid w:val="00F70069"/>
    <w:rsid w:val="00F824BA"/>
    <w:rsid w:val="00F92B6E"/>
    <w:rsid w:val="00FA1585"/>
    <w:rsid w:val="00FA170B"/>
    <w:rsid w:val="00FA20F4"/>
    <w:rsid w:val="00FA4298"/>
    <w:rsid w:val="00FA4AF7"/>
    <w:rsid w:val="00FA4CF0"/>
    <w:rsid w:val="00FA4F6B"/>
    <w:rsid w:val="00FA5460"/>
    <w:rsid w:val="00FA58DF"/>
    <w:rsid w:val="00FA5D63"/>
    <w:rsid w:val="00FB19F2"/>
    <w:rsid w:val="00FB6D3B"/>
    <w:rsid w:val="00FB7883"/>
    <w:rsid w:val="00FC5962"/>
    <w:rsid w:val="00FC673A"/>
    <w:rsid w:val="00FD1559"/>
    <w:rsid w:val="00FD2576"/>
    <w:rsid w:val="00FD6764"/>
    <w:rsid w:val="00FE3249"/>
    <w:rsid w:val="00FF50D5"/>
    <w:rsid w:val="00FF549F"/>
    <w:rsid w:val="00FF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363E3374"/>
  <w15:chartTrackingRefBased/>
  <w15:docId w15:val="{575FC1C5-8A24-4E77-B052-32CE7E44B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0FEC"/>
    <w:rPr>
      <w:sz w:val="24"/>
    </w:rPr>
  </w:style>
  <w:style w:type="paragraph" w:styleId="Heading1">
    <w:name w:val="heading 1"/>
    <w:basedOn w:val="Normal"/>
    <w:next w:val="Normal"/>
    <w:qFormat/>
    <w:rsid w:val="000247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C14F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C14F5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C14F5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72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vanish/>
      <w:color w:val="FF0000"/>
      <w:sz w:val="36"/>
    </w:rPr>
  </w:style>
  <w:style w:type="character" w:styleId="PageNumber">
    <w:name w:val="page number"/>
    <w:basedOn w:val="DefaultParagraphFont"/>
    <w:rsid w:val="00AE48ED"/>
  </w:style>
  <w:style w:type="paragraph" w:styleId="BalloonText">
    <w:name w:val="Balloon Text"/>
    <w:basedOn w:val="Normal"/>
    <w:semiHidden/>
    <w:rsid w:val="00C874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5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3TableLeft">
    <w:name w:val="123 Table Left"/>
    <w:basedOn w:val="Heading1"/>
    <w:autoRedefine/>
    <w:rsid w:val="007D0DBF"/>
    <w:pPr>
      <w:keepNext w:val="0"/>
      <w:widowControl w:val="0"/>
      <w:numPr>
        <w:ilvl w:val="12"/>
      </w:numPr>
      <w:tabs>
        <w:tab w:val="right" w:pos="9348"/>
      </w:tabs>
      <w:autoSpaceDE w:val="0"/>
      <w:autoSpaceDN w:val="0"/>
      <w:adjustRightInd w:val="0"/>
      <w:spacing w:before="0" w:after="0"/>
      <w:jc w:val="both"/>
    </w:pPr>
    <w:rPr>
      <w:b w:val="0"/>
      <w:bCs w:val="0"/>
      <w:kern w:val="0"/>
      <w:sz w:val="18"/>
      <w:szCs w:val="18"/>
    </w:rPr>
  </w:style>
  <w:style w:type="paragraph" w:customStyle="1" w:styleId="123TableTitle">
    <w:name w:val="123 Table Title"/>
    <w:basedOn w:val="Normal"/>
    <w:link w:val="123TableTitleCharChar"/>
    <w:rsid w:val="0002477F"/>
    <w:pPr>
      <w:keepNext/>
      <w:keepLines/>
      <w:widowControl w:val="0"/>
      <w:numPr>
        <w:ilvl w:val="12"/>
      </w:numPr>
      <w:tabs>
        <w:tab w:val="left" w:pos="0"/>
        <w:tab w:val="left" w:pos="576"/>
        <w:tab w:val="left" w:pos="1152"/>
        <w:tab w:val="right" w:pos="9348"/>
      </w:tabs>
      <w:autoSpaceDE w:val="0"/>
      <w:autoSpaceDN w:val="0"/>
      <w:adjustRightInd w:val="0"/>
      <w:jc w:val="center"/>
    </w:pPr>
    <w:rPr>
      <w:rFonts w:ascii="Arial" w:hAnsi="Arial" w:cs="Arial"/>
      <w:b/>
      <w:bCs/>
      <w:smallCaps/>
      <w:sz w:val="22"/>
      <w:szCs w:val="22"/>
    </w:rPr>
  </w:style>
  <w:style w:type="character" w:customStyle="1" w:styleId="123TableTitleCharChar">
    <w:name w:val="123 Table Title Char Char"/>
    <w:link w:val="123TableTitle"/>
    <w:rsid w:val="0002477F"/>
    <w:rPr>
      <w:rFonts w:ascii="Arial" w:hAnsi="Arial" w:cs="Arial"/>
      <w:b/>
      <w:bCs/>
      <w:smallCaps/>
      <w:sz w:val="22"/>
      <w:szCs w:val="22"/>
      <w:lang w:val="en-US" w:eastAsia="en-US" w:bidi="ar-SA"/>
    </w:rPr>
  </w:style>
  <w:style w:type="paragraph" w:customStyle="1" w:styleId="StyleBoldCentered">
    <w:name w:val="Style Bold Centered"/>
    <w:basedOn w:val="Normal"/>
    <w:rsid w:val="0002477F"/>
    <w:pPr>
      <w:tabs>
        <w:tab w:val="right" w:pos="9360"/>
      </w:tabs>
      <w:jc w:val="center"/>
    </w:pPr>
    <w:rPr>
      <w:b/>
      <w:bCs/>
      <w:sz w:val="22"/>
      <w:lang w:eastAsia="ja-JP"/>
    </w:rPr>
  </w:style>
  <w:style w:type="character" w:styleId="Hyperlink">
    <w:name w:val="Hyperlink"/>
    <w:uiPriority w:val="99"/>
    <w:unhideWhenUsed/>
    <w:rsid w:val="0015759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157593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9A26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267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267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26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A2671"/>
    <w:rPr>
      <w:b/>
      <w:bCs/>
    </w:rPr>
  </w:style>
  <w:style w:type="paragraph" w:styleId="Revision">
    <w:name w:val="Revision"/>
    <w:hidden/>
    <w:uiPriority w:val="99"/>
    <w:semiHidden/>
    <w:rsid w:val="000F5F2D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BC614B"/>
    <w:rPr>
      <w:color w:val="808080"/>
    </w:rPr>
  </w:style>
  <w:style w:type="paragraph" w:styleId="ListParagraph">
    <w:name w:val="List Paragraph"/>
    <w:basedOn w:val="Normal"/>
    <w:uiPriority w:val="34"/>
    <w:qFormat/>
    <w:rsid w:val="000540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89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0032984A02C942449293B9133EFF6C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879898-8F0D-4388-A819-F5D935D07719}"/>
      </w:docPartPr>
      <w:docPartBody>
        <w:p w:rsidR="001304FA" w:rsidRDefault="00253251" w:rsidP="00253251">
          <w:pPr>
            <w:pStyle w:val="0032984A02C942449293B9133EFF6CA1"/>
          </w:pPr>
          <w:r w:rsidRPr="0008129D">
            <w:rPr>
              <w:rStyle w:val="PlaceholderText"/>
            </w:rPr>
            <w:t>[Spec Type]</w:t>
          </w:r>
        </w:p>
      </w:docPartBody>
    </w:docPart>
    <w:docPart>
      <w:docPartPr>
        <w:name w:val="63581FAE36954EB09635B7B0F670BF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6489B6-14F7-4FFC-A202-11B824155B9C}"/>
      </w:docPartPr>
      <w:docPartBody>
        <w:p w:rsidR="00B24571" w:rsidRDefault="00A64609">
          <w:r w:rsidRPr="009A2C52">
            <w:rPr>
              <w:rStyle w:val="PlaceholderText"/>
            </w:rPr>
            <w:t>[Version Date]</w:t>
          </w:r>
        </w:p>
      </w:docPartBody>
    </w:docPart>
    <w:docPart>
      <w:docPartPr>
        <w:name w:val="C93513B15F424BEF82042D114732BB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02A213-545F-4EE2-961D-093CA2595B33}"/>
      </w:docPartPr>
      <w:docPartBody>
        <w:p w:rsidR="0053254B" w:rsidRDefault="007C7B54">
          <w:r w:rsidRPr="00311389">
            <w:rPr>
              <w:rStyle w:val="PlaceholderText"/>
            </w:rPr>
            <w:t>[Title]</w:t>
          </w:r>
        </w:p>
      </w:docPartBody>
    </w:docPart>
    <w:docPart>
      <w:docPartPr>
        <w:name w:val="6F206C9C0D084236AF5A7A1E4907C2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5EE12-5464-438B-8C5B-9CC527473961}"/>
      </w:docPartPr>
      <w:docPartBody>
        <w:p w:rsidR="0053254B" w:rsidRDefault="007C7B54">
          <w:r w:rsidRPr="00311389">
            <w:rPr>
              <w:rStyle w:val="PlaceholderText"/>
            </w:rPr>
            <w:t>[Category]</w:t>
          </w:r>
        </w:p>
      </w:docPartBody>
    </w:docPart>
    <w:docPart>
      <w:docPartPr>
        <w:name w:val="FA1AB1E4A8CE4BF2A050862F31F25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B26C81-48B2-49D0-8E07-B5D526880DBA}"/>
      </w:docPartPr>
      <w:docPartBody>
        <w:p w:rsidR="0053254B" w:rsidRDefault="007C7B54">
          <w:r w:rsidRPr="00311389">
            <w:rPr>
              <w:rStyle w:val="PlaceholderText"/>
            </w:rPr>
            <w:t>[Category Description]</w:t>
          </w:r>
        </w:p>
      </w:docPartBody>
    </w:docPart>
    <w:docPart>
      <w:docPartPr>
        <w:name w:val="49DAF658C0A44A6A85BE5B277A638A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B69F85-37F4-428B-BC99-2B143913E02C}"/>
      </w:docPartPr>
      <w:docPartBody>
        <w:p w:rsidR="0053254B" w:rsidRDefault="007C7B54">
          <w:r w:rsidRPr="00311389">
            <w:rPr>
              <w:rStyle w:val="PlaceholderText"/>
            </w:rPr>
            <w:t>[Title]</w:t>
          </w:r>
        </w:p>
      </w:docPartBody>
    </w:docPart>
    <w:docPart>
      <w:docPartPr>
        <w:name w:val="BABC8CAA32564F24B671B748DBA13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A46237-B500-47D2-B06C-F1D0ECF0B7F8}"/>
      </w:docPartPr>
      <w:docPartBody>
        <w:p w:rsidR="00E21034" w:rsidRDefault="006143D6">
          <w:r w:rsidRPr="00A82141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231"/>
    <w:rsid w:val="00017E60"/>
    <w:rsid w:val="000440A3"/>
    <w:rsid w:val="00095DC1"/>
    <w:rsid w:val="000C332F"/>
    <w:rsid w:val="000E22DD"/>
    <w:rsid w:val="001304FA"/>
    <w:rsid w:val="00162D0F"/>
    <w:rsid w:val="00253251"/>
    <w:rsid w:val="002A0C4D"/>
    <w:rsid w:val="003E7EAE"/>
    <w:rsid w:val="00421231"/>
    <w:rsid w:val="00431A6A"/>
    <w:rsid w:val="00471B6A"/>
    <w:rsid w:val="00477BF5"/>
    <w:rsid w:val="0053254B"/>
    <w:rsid w:val="005702F3"/>
    <w:rsid w:val="006143D6"/>
    <w:rsid w:val="00643510"/>
    <w:rsid w:val="006A3EF2"/>
    <w:rsid w:val="006D3ED9"/>
    <w:rsid w:val="007273AE"/>
    <w:rsid w:val="007472F8"/>
    <w:rsid w:val="007C7B54"/>
    <w:rsid w:val="008164FB"/>
    <w:rsid w:val="00884E31"/>
    <w:rsid w:val="008F6E4E"/>
    <w:rsid w:val="00960DF8"/>
    <w:rsid w:val="00A37D3C"/>
    <w:rsid w:val="00A64609"/>
    <w:rsid w:val="00A73916"/>
    <w:rsid w:val="00AE06D5"/>
    <w:rsid w:val="00B24571"/>
    <w:rsid w:val="00BD4EAC"/>
    <w:rsid w:val="00C351D2"/>
    <w:rsid w:val="00C8456E"/>
    <w:rsid w:val="00D07DD7"/>
    <w:rsid w:val="00D31A2D"/>
    <w:rsid w:val="00E02BB2"/>
    <w:rsid w:val="00E21034"/>
    <w:rsid w:val="00EE4E66"/>
    <w:rsid w:val="00F200E3"/>
    <w:rsid w:val="00F209D5"/>
    <w:rsid w:val="00F91698"/>
    <w:rsid w:val="00FF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231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143D6"/>
    <w:rPr>
      <w:color w:val="808080"/>
    </w:rPr>
  </w:style>
  <w:style w:type="paragraph" w:customStyle="1" w:styleId="0032984A02C942449293B9133EFF6CA1">
    <w:name w:val="0032984A02C942449293B9133EFF6CA1"/>
    <w:rsid w:val="002532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</Spec_x0020_Type>
    <Version_x0020_Date xmlns="64a3e435-be48-4f0a-a6e5-62b31e02ddd9">2024-05-10T04:00:00+00:00</Version_x0020_Date>
    <Category_x0020_Description xmlns="64a3e435-be48-4f0a-a6e5-62b31e02ddd9">Preliminary</Category_x0020_Description>
    <TOC_x0020_Group_x0020_Sort xmlns="64a3e435-be48-4f0a-a6e5-62b31e02ddd9">Part 3: Category 100 - Preliminary</TOC_x0020_Group_x0020_Sort>
    <Title_x0020_2 xmlns="64a3e435-be48-4f0a-a6e5-62b31e02ddd9" xsi:nil="true"/>
    <TOC_x0020_Group xmlns="64a3e435-be48-4f0a-a6e5-62b31e02ddd9">Category 100 – Preliminary</TOC_x0020_Group>
    <Sheets xmlns="64a3e435-be48-4f0a-a6e5-62b31e02ddd9">2</Sheets>
    <Wiki_x0020_URL xmlns="64a3e435-be48-4f0a-a6e5-62b31e02ddd9">
      <Url>https://wiki.roads.maryland.gov/mediawiki/index.php/108_MOBILIZATION_AND_DEMOBILIZATION</Url>
      <Description>Section 108</Description>
    </Wiki_x0020_URL>
    <Doc_x0020_Sort_x0020_Order xmlns="64a3e435-be48-4f0a-a6e5-62b31e02ddd9">8</Doc_x0020_Sort_x0020_Order>
    <Table_x0020_Of_x0020_Contents xmlns="64a3e435-be48-4f0a-a6e5-62b31e02ddd9">SP - Section 108 — Mobilization and Demobilization </Table_x0020_Of_x0020_Contents>
    <Funding_x0020_Types xmlns="64a3e435-be48-4f0a-a6e5-62b31e02ddd9">
      <Value>Federal - A</Value>
      <Value>Federal - O</Value>
      <Value>State</Value>
    </Funding_x0020_Types>
    <FAP_x0020_Number xmlns="64a3e435-be48-4f0a-a6e5-62b31e02ddd9">N/A</FAP_x0020_Number>
    <TOC_x0020_Supplemental xmlns="64a3e435-be48-4f0a-a6e5-62b31e02ddd9">108.04 Measurement and Payment - Bundled Contracts Only</TOC_x0020_Supplemental>
    <Contract_x0020_Number xmlns="64a3e435-be48-4f0a-a6e5-62b31e02ddd9" xsi:nil="true"/>
    <Src_x0020_Version_x0020_Date xmlns="64a3e435-be48-4f0a-a6e5-62b31e02ddd9">2020-09-30T16:00:00+00:00</Src_x0020_Version_x0020_Date>
    <Src_x0020_Document_x0020_ID xmlns="64a3e435-be48-4f0a-a6e5-62b31e02ddd9">
      <Url>https://mdotgov.sharepoint.com/sites/SHA_Specifications/_layouts/15/DocIdRedir.aspx?ID=SHASPECS-293233818-621</Url>
      <Description>https://mdotgov.sharepoint.com/sites/SHA_Specifications/_layouts/15/DocIdRedir.aspx?ID=SHASPECS-293233818-621</Description>
    </Src_x0020_Document_x0020_ID>
    <TOC_x0020_Note xmlns="64a3e435-be48-4f0a-a6e5-62b31e02ddd9">Only used in Bundled Contracts.</TOC_x0020_Note>
    <Src_x0020_ID xmlns="64a3e435-be48-4f0a-a6e5-62b31e02ddd9">621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DA8B0A-8C89-4C77-9553-DDA22544942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7A72426-AF58-412C-BBBE-0F3AF4EEA54D}"/>
</file>

<file path=customXml/itemProps3.xml><?xml version="1.0" encoding="utf-8"?>
<ds:datastoreItem xmlns:ds="http://schemas.openxmlformats.org/officeDocument/2006/customXml" ds:itemID="{7474EC79-66ED-4EEF-A466-AAC0AA0E289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1C34C51-6963-4508-B5AF-21F3CC760C9C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5.xml><?xml version="1.0" encoding="utf-8"?>
<ds:datastoreItem xmlns:ds="http://schemas.openxmlformats.org/officeDocument/2006/customXml" ds:itemID="{95E60482-1D80-446B-8F9B-A6B3DB63DEB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710DC1F-5E63-4E9C-9D2D-E9C4FE51BE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1</Pages>
  <Words>266</Words>
  <Characters>1434</Characters>
  <Application>Microsoft Office Word</Application>
  <DocSecurity>0</DocSecurity>
  <Lines>40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108 — Mobilization and Demobilization (Areawide)</vt:lpstr>
    </vt:vector>
  </TitlesOfParts>
  <Manager/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108 — Mobilization and Demobilization </dc:title>
  <dc:subject>SP</dc:subject>
  <dc:creator>Tamara Good</dc:creator>
  <cp:keywords/>
  <dc:description/>
  <cp:lastModifiedBy>Reynaldo Delos Reyes</cp:lastModifiedBy>
  <cp:revision>1720</cp:revision>
  <cp:lastPrinted>2018-05-03T21:32:00Z</cp:lastPrinted>
  <dcterms:created xsi:type="dcterms:W3CDTF">2020-02-03T21:20:00Z</dcterms:created>
  <dcterms:modified xsi:type="dcterms:W3CDTF">2024-05-14T16:14:00Z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Order">
    <vt:r8>3600</vt:r8>
  </property>
  <property fmtid="{D5CDD505-2E9C-101B-9397-08002B2CF9AE}" pid="4" name="Last Date">
    <vt:lpwstr>2010-08-03T01:00:00Z</vt:lpwstr>
  </property>
  <property fmtid="{D5CDD505-2E9C-101B-9397-08002B2CF9AE}" pid="5" name="CATEGORY0">
    <vt:lpwstr>6</vt:lpwstr>
  </property>
  <property fmtid="{D5CDD505-2E9C-101B-9397-08002B2CF9AE}" pid="6" name="Phase 0 Status">
    <vt:lpwstr>Phase 0 Complete</vt:lpwstr>
  </property>
  <property fmtid="{D5CDD505-2E9C-101B-9397-08002B2CF9AE}" pid="7" name="IFB Name">
    <vt:lpwstr>100-104.01</vt:lpwstr>
  </property>
  <property fmtid="{D5CDD505-2E9C-101B-9397-08002B2CF9AE}" pid="8" name="To Be Deleted">
    <vt:lpwstr>N/A</vt:lpwstr>
  </property>
  <property fmtid="{D5CDD505-2E9C-101B-9397-08002B2CF9AE}" pid="9" name="Phase 1 Status">
    <vt:lpwstr>Phase 1 Complete</vt:lpwstr>
  </property>
  <property fmtid="{D5CDD505-2E9C-101B-9397-08002B2CF9AE}" pid="10" name="District Comments">
    <vt:lpwstr>2017-03-17T00:00:00Z</vt:lpwstr>
  </property>
  <property fmtid="{D5CDD505-2E9C-101B-9397-08002B2CF9AE}" pid="11" name="Reson for Deletion">
    <vt:lpwstr/>
  </property>
  <property fmtid="{D5CDD505-2E9C-101B-9397-08002B2CF9AE}" pid="12" name="S Drive Name">
    <vt:lpwstr>100-104.01</vt:lpwstr>
  </property>
  <property fmtid="{D5CDD505-2E9C-101B-9397-08002B2CF9AE}" pid="13" name="Submission Date">
    <vt:lpwstr>2016-09-08T00:00:00Z</vt:lpwstr>
  </property>
  <property fmtid="{D5CDD505-2E9C-101B-9397-08002B2CF9AE}" pid="14" name="Phase 2 Status">
    <vt:lpwstr>Address District/MTBMA Comments</vt:lpwstr>
  </property>
  <property fmtid="{D5CDD505-2E9C-101B-9397-08002B2CF9AE}" pid="15" name="District Review">
    <vt:lpwstr>2017-03-08T00:00:00Z</vt:lpwstr>
  </property>
  <property fmtid="{D5CDD505-2E9C-101B-9397-08002B2CF9AE}" pid="16" name="Specification Reference">
    <vt:lpwstr>;#2008 Standard Specification;#</vt:lpwstr>
  </property>
  <property fmtid="{D5CDD505-2E9C-101B-9397-08002B2CF9AE}" pid="17" name="Review Notes">
    <vt:lpwstr/>
  </property>
  <property fmtid="{D5CDD505-2E9C-101B-9397-08002B2CF9AE}" pid="18" name="SP or SPI">
    <vt:lpwstr>SP</vt:lpwstr>
  </property>
  <property fmtid="{D5CDD505-2E9C-101B-9397-08002B2CF9AE}" pid="19" name="Revision Reason">
    <vt:lpwstr>Changes in updates to map web page and language deletion</vt:lpwstr>
  </property>
  <property fmtid="{D5CDD505-2E9C-101B-9397-08002B2CF9AE}" pid="20" name="EmailTo">
    <vt:lpwstr/>
  </property>
  <property fmtid="{D5CDD505-2E9C-101B-9397-08002B2CF9AE}" pid="21" name="EmailHeaders">
    <vt:lpwstr/>
  </property>
  <property fmtid="{D5CDD505-2E9C-101B-9397-08002B2CF9AE}" pid="22" name="EmailSender">
    <vt:lpwstr/>
  </property>
  <property fmtid="{D5CDD505-2E9C-101B-9397-08002B2CF9AE}" pid="23" name="EmailFrom">
    <vt:lpwstr/>
  </property>
  <property fmtid="{D5CDD505-2E9C-101B-9397-08002B2CF9AE}" pid="24" name="EmailSubject">
    <vt:lpwstr/>
  </property>
  <property fmtid="{D5CDD505-2E9C-101B-9397-08002B2CF9AE}" pid="25" name="EmailCc">
    <vt:lpwstr/>
  </property>
  <property fmtid="{D5CDD505-2E9C-101B-9397-08002B2CF9AE}" pid="26" name="Task Notes">
    <vt:lpwstr>http://shaintranet/ohd/divisions/dtsd/spi/SPSPI%20Action%20Tracking/104.01%20-%202017%20Actions/Work%20Log.one#section-id={07D374C1-6275-43D5-838F-999CACF83C4B}&amp;end, OneNote Files</vt:lpwstr>
  </property>
  <property fmtid="{D5CDD505-2E9C-101B-9397-08002B2CF9AE}" pid="27" name="Tracking">
    <vt:lpwstr>7</vt:lpwstr>
  </property>
  <property fmtid="{D5CDD505-2E9C-101B-9397-08002B2CF9AE}" pid="28" name="TemplateUrl">
    <vt:lpwstr/>
  </property>
  <property fmtid="{D5CDD505-2E9C-101B-9397-08002B2CF9AE}" pid="29" name="xd_ProgID">
    <vt:lpwstr/>
  </property>
  <property fmtid="{D5CDD505-2E9C-101B-9397-08002B2CF9AE}" pid="30" name="_CopySource">
    <vt:lpwstr/>
  </property>
  <property fmtid="{D5CDD505-2E9C-101B-9397-08002B2CF9AE}" pid="31" name="ContentTypeId">
    <vt:lpwstr>0x0101006B0E9F28F5A7D64E8DB05F4882F3366101004586DB78CAB9814EAD7097D09245C079</vt:lpwstr>
  </property>
  <property fmtid="{D5CDD505-2E9C-101B-9397-08002B2CF9AE}" pid="32" name="Spec Year">
    <vt:lpwstr>2017 Specification</vt:lpwstr>
  </property>
  <property fmtid="{D5CDD505-2E9C-101B-9397-08002B2CF9AE}" pid="33" name="Last Modified Date">
    <vt:lpwstr>07-11-17</vt:lpwstr>
  </property>
  <property fmtid="{D5CDD505-2E9C-101B-9397-08002B2CF9AE}" pid="34" name="Number of Pages">
    <vt:lpwstr>4</vt:lpwstr>
  </property>
  <property fmtid="{D5CDD505-2E9C-101B-9397-08002B2CF9AE}" pid="35" name="Funding Types">
    <vt:lpwstr>Federal - AFederal - OState</vt:lpwstr>
  </property>
  <property fmtid="{D5CDD505-2E9C-101B-9397-08002B2CF9AE}" pid="36" name="Version Date">
    <vt:lpwstr>2017-07-11T04:00:00+00:00</vt:lpwstr>
  </property>
  <property fmtid="{D5CDD505-2E9C-101B-9397-08002B2CF9AE}" pid="37" name="Spec Type">
    <vt:lpwstr>SPECIAL PROVISIONS</vt:lpwstr>
  </property>
  <property fmtid="{D5CDD505-2E9C-101B-9397-08002B2CF9AE}" pid="38" name="WorkflowChangePath">
    <vt:lpwstr>fa0aad34-dc89-4cfc-96ea-28d60b10dd53,8;</vt:lpwstr>
  </property>
  <property fmtid="{D5CDD505-2E9C-101B-9397-08002B2CF9AE}" pid="39" name="_dlc_DocIdItemGuid">
    <vt:lpwstr>2fab381e-cfd6-4889-ae9e-fc8b4d41c98a</vt:lpwstr>
  </property>
  <property fmtid="{D5CDD505-2E9C-101B-9397-08002B2CF9AE}" pid="40" name="Current Indicator">
    <vt:lpwstr>, </vt:lpwstr>
  </property>
  <property fmtid="{D5CDD505-2E9C-101B-9397-08002B2CF9AE}" pid="41" name="_docset_NoMedatataSyncRequired">
    <vt:lpwstr>False</vt:lpwstr>
  </property>
  <property fmtid="{D5CDD505-2E9C-101B-9397-08002B2CF9AE}" pid="42" name="IFB Include">
    <vt:bool>true</vt:bool>
  </property>
  <property fmtid="{D5CDD505-2E9C-101B-9397-08002B2CF9AE}" pid="43" name="GrammarlyDocumentId">
    <vt:lpwstr>fe135e711b7f12c633fc288add453c4d83d85fb9a848cf65a4a1de964abc0287</vt:lpwstr>
  </property>
  <property fmtid="{D5CDD505-2E9C-101B-9397-08002B2CF9AE}" pid="44" name="ComplianceAssetId">
    <vt:lpwstr/>
  </property>
  <property fmtid="{D5CDD505-2E9C-101B-9397-08002B2CF9AE}" pid="45" name="_ExtendedDescription">
    <vt:lpwstr/>
  </property>
  <property fmtid="{D5CDD505-2E9C-101B-9397-08002B2CF9AE}" pid="46" name="xd_Signature">
    <vt:bool>false</vt:bool>
  </property>
  <property fmtid="{D5CDD505-2E9C-101B-9397-08002B2CF9AE}" pid="47" name="TriggerFlowInfo">
    <vt:lpwstr/>
  </property>
  <property fmtid="{D5CDD505-2E9C-101B-9397-08002B2CF9AE}" pid="48" name="AutomationName">
    <vt:lpwstr>👣 Specs - Publish Shelf Spec</vt:lpwstr>
  </property>
  <property fmtid="{D5CDD505-2E9C-101B-9397-08002B2CF9AE}" pid="49" name="AutomationDetailAction">
    <vt:lpwstr>Update File Properties - Flow Run Stamp</vt:lpwstr>
  </property>
  <property fmtid="{D5CDD505-2E9C-101B-9397-08002B2CF9AE}" pid="50" name="AutomationFlowRunURL">
    <vt:lpwstr>https://gov.flow.microsoft.us/manage/environments/312a7d9e-f392-e74b-86f8-5bf432d07629/flows/fc4e4e4a-d78d-4cef-34a8-e9b5b0e527a7/runs/08584860029173993562085565747CU06</vt:lpwstr>
  </property>
  <property fmtid="{D5CDD505-2E9C-101B-9397-08002B2CF9AE}" pid="51" name="IFB Status">
    <vt:lpwstr>Not Started</vt:lpwstr>
  </property>
  <property fmtid="{D5CDD505-2E9C-101B-9397-08002B2CF9AE}" pid="52" name="Office">
    <vt:lpwstr>New</vt:lpwstr>
  </property>
  <property fmtid="{D5CDD505-2E9C-101B-9397-08002B2CF9AE}" pid="53" name="SharedWithUsers">
    <vt:lpwstr>467;#Barry Ritchie;#640;#Stephen Bucy;#60;#Beth Ann Larson;#293;#Joseph Navarra;#146;#John Veronick;#471;#Courtney Carter;#49;#Eric Marabello;#143;#Marsha Turnipseed (SHA);#81;#Victor Grafton;#1333;#Donna Buscemi;#88;#Allen Jacobs (Consultant);#243;#Steve LeBlanc (Consultant);#211;#Barry Smith;#6;#Benjamin Gilardi;#754;#John Hampton;#1148;#Jimmy Hovatter;#652;#Raissa Essaka;#1643;#James Wright</vt:lpwstr>
  </property>
  <property fmtid="{D5CDD505-2E9C-101B-9397-08002B2CF9AE}" pid="54" name="PDHPath">
    <vt:lpwstr>root</vt:lpwstr>
  </property>
  <property fmtid="{D5CDD505-2E9C-101B-9397-08002B2CF9AE}" pid="55" name="SpecSet_LU">
    <vt:lpwstr>34</vt:lpwstr>
  </property>
</Properties>
</file>